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F06" w:rsidRDefault="000E4F06" w:rsidP="000E4F06">
      <w:pPr>
        <w:pStyle w:val="a9"/>
        <w:jc w:val="center"/>
        <w:rPr>
          <w:rFonts w:ascii="Times New Roman" w:hAnsi="Times New Roman"/>
          <w:b/>
          <w:sz w:val="28"/>
          <w:szCs w:val="28"/>
        </w:rPr>
      </w:pPr>
      <w:r>
        <w:rPr>
          <w:rFonts w:ascii="Times New Roman" w:hAnsi="Times New Roman"/>
          <w:b/>
          <w:sz w:val="28"/>
          <w:szCs w:val="28"/>
        </w:rPr>
        <w:t>РОССИЙСКАЯ ФЕДЕРАЦИЯ</w:t>
      </w:r>
    </w:p>
    <w:p w:rsidR="000E4F06" w:rsidRDefault="000E4F06" w:rsidP="000E4F06">
      <w:pPr>
        <w:pStyle w:val="a9"/>
        <w:jc w:val="center"/>
        <w:rPr>
          <w:rFonts w:ascii="Times New Roman" w:hAnsi="Times New Roman"/>
          <w:b/>
          <w:sz w:val="28"/>
          <w:szCs w:val="28"/>
        </w:rPr>
      </w:pPr>
      <w:r>
        <w:rPr>
          <w:rFonts w:ascii="Times New Roman" w:hAnsi="Times New Roman"/>
          <w:b/>
          <w:sz w:val="28"/>
          <w:szCs w:val="28"/>
        </w:rPr>
        <w:t>РОСТОВСКАЯ ОБЛАСТЬ</w:t>
      </w:r>
    </w:p>
    <w:p w:rsidR="000E4F06" w:rsidRDefault="000E4F06" w:rsidP="000E4F06">
      <w:pPr>
        <w:pStyle w:val="a9"/>
        <w:jc w:val="center"/>
        <w:rPr>
          <w:rFonts w:ascii="Times New Roman" w:hAnsi="Times New Roman"/>
          <w:b/>
          <w:sz w:val="28"/>
          <w:szCs w:val="28"/>
        </w:rPr>
      </w:pPr>
      <w:r>
        <w:rPr>
          <w:rFonts w:ascii="Times New Roman" w:hAnsi="Times New Roman"/>
          <w:b/>
          <w:sz w:val="28"/>
          <w:szCs w:val="28"/>
        </w:rPr>
        <w:t>МУНИЦИПАЛЬНОЕ ОБРАЗОВАНИЕ</w:t>
      </w:r>
    </w:p>
    <w:p w:rsidR="000E4F06" w:rsidRDefault="000E4F06" w:rsidP="000E4F06">
      <w:pPr>
        <w:pStyle w:val="a9"/>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0E4F06" w:rsidRDefault="000E4F06" w:rsidP="000E4F06">
      <w:pPr>
        <w:spacing w:after="0" w:line="240" w:lineRule="auto"/>
        <w:jc w:val="center"/>
        <w:rPr>
          <w:rFonts w:ascii="Times New Roman" w:hAnsi="Times New Roman"/>
          <w:b/>
          <w:sz w:val="28"/>
          <w:szCs w:val="28"/>
        </w:rPr>
      </w:pPr>
      <w:r>
        <w:rPr>
          <w:rFonts w:ascii="Times New Roman" w:hAnsi="Times New Roman"/>
          <w:b/>
          <w:sz w:val="28"/>
          <w:szCs w:val="28"/>
        </w:rPr>
        <w:t>АДМИНИСТРАЦИЯ ВЕСЕЛОВСКОГО СЕЛЬСКОГО ПОСЕЛЕНИЯ</w:t>
      </w:r>
    </w:p>
    <w:p w:rsidR="000E4F06" w:rsidRDefault="000E4F06" w:rsidP="000E4F06">
      <w:pPr>
        <w:spacing w:after="0" w:line="240" w:lineRule="auto"/>
        <w:jc w:val="center"/>
        <w:rPr>
          <w:rFonts w:ascii="Times New Roman" w:hAnsi="Times New Roman"/>
          <w:b/>
          <w:sz w:val="28"/>
          <w:szCs w:val="28"/>
        </w:rPr>
      </w:pPr>
      <w:r>
        <w:rPr>
          <w:rFonts w:ascii="Times New Roman" w:hAnsi="Times New Roman"/>
          <w:b/>
          <w:sz w:val="28"/>
          <w:szCs w:val="28"/>
        </w:rPr>
        <w:t>ДУБОВСКОГО РАЙОНА</w:t>
      </w:r>
    </w:p>
    <w:p w:rsidR="000E4F06" w:rsidRDefault="000E4F06" w:rsidP="000E4F06">
      <w:pPr>
        <w:spacing w:after="0" w:line="240" w:lineRule="auto"/>
        <w:jc w:val="center"/>
        <w:rPr>
          <w:rFonts w:ascii="Times New Roman" w:hAnsi="Times New Roman"/>
          <w:b/>
          <w:sz w:val="28"/>
          <w:szCs w:val="28"/>
        </w:rPr>
      </w:pPr>
    </w:p>
    <w:p w:rsidR="000E4F06" w:rsidRDefault="000E4F06" w:rsidP="000E4F06">
      <w:pPr>
        <w:spacing w:after="0" w:line="240" w:lineRule="auto"/>
        <w:jc w:val="center"/>
        <w:rPr>
          <w:rFonts w:ascii="Times New Roman" w:hAnsi="Times New Roman"/>
          <w:b/>
          <w:sz w:val="28"/>
          <w:szCs w:val="28"/>
        </w:rPr>
      </w:pPr>
      <w:r>
        <w:rPr>
          <w:rFonts w:ascii="Times New Roman" w:hAnsi="Times New Roman"/>
          <w:b/>
          <w:sz w:val="28"/>
          <w:szCs w:val="28"/>
        </w:rPr>
        <w:t xml:space="preserve">   РАСПОРЯЖЕНИЕ </w:t>
      </w:r>
    </w:p>
    <w:p w:rsidR="000E4F06" w:rsidRDefault="000E4F06" w:rsidP="000E4F06">
      <w:pPr>
        <w:spacing w:after="0" w:line="240" w:lineRule="auto"/>
        <w:jc w:val="center"/>
        <w:rPr>
          <w:rFonts w:ascii="Times New Roman" w:hAnsi="Times New Roman"/>
          <w:b/>
          <w:sz w:val="28"/>
          <w:szCs w:val="28"/>
        </w:rPr>
      </w:pPr>
    </w:p>
    <w:p w:rsidR="000E4F06" w:rsidRDefault="000E4F06" w:rsidP="000E4F06">
      <w:pPr>
        <w:spacing w:after="0" w:line="240" w:lineRule="auto"/>
        <w:ind w:right="-284"/>
        <w:jc w:val="center"/>
        <w:rPr>
          <w:rFonts w:ascii="Times New Roman" w:hAnsi="Times New Roman"/>
          <w:bCs/>
          <w:sz w:val="28"/>
          <w:szCs w:val="28"/>
        </w:rPr>
      </w:pPr>
      <w:r>
        <w:rPr>
          <w:rFonts w:ascii="Times New Roman" w:hAnsi="Times New Roman"/>
          <w:bCs/>
          <w:sz w:val="28"/>
          <w:szCs w:val="28"/>
        </w:rPr>
        <w:t xml:space="preserve">от </w:t>
      </w:r>
      <w:r w:rsidR="00F900EC">
        <w:rPr>
          <w:rFonts w:ascii="Times New Roman" w:hAnsi="Times New Roman"/>
          <w:bCs/>
          <w:sz w:val="28"/>
          <w:szCs w:val="28"/>
        </w:rPr>
        <w:t>24</w:t>
      </w:r>
      <w:bookmarkStart w:id="0" w:name="_GoBack"/>
      <w:bookmarkEnd w:id="0"/>
      <w:r>
        <w:rPr>
          <w:rFonts w:ascii="Times New Roman" w:hAnsi="Times New Roman"/>
          <w:bCs/>
          <w:sz w:val="28"/>
          <w:szCs w:val="28"/>
        </w:rPr>
        <w:t xml:space="preserve"> декабря </w:t>
      </w:r>
      <w:r w:rsidRPr="00784259">
        <w:rPr>
          <w:rFonts w:ascii="Times New Roman" w:hAnsi="Times New Roman"/>
          <w:bCs/>
          <w:sz w:val="28"/>
          <w:szCs w:val="28"/>
        </w:rPr>
        <w:t>20</w:t>
      </w:r>
      <w:r>
        <w:rPr>
          <w:rFonts w:ascii="Times New Roman" w:hAnsi="Times New Roman"/>
          <w:bCs/>
          <w:sz w:val="28"/>
          <w:szCs w:val="28"/>
        </w:rPr>
        <w:t xml:space="preserve">24года  № </w:t>
      </w:r>
      <w:r w:rsidR="00F13B71">
        <w:rPr>
          <w:rFonts w:ascii="Times New Roman" w:hAnsi="Times New Roman"/>
          <w:bCs/>
          <w:sz w:val="28"/>
          <w:szCs w:val="28"/>
        </w:rPr>
        <w:t>77</w:t>
      </w:r>
    </w:p>
    <w:p w:rsidR="000E4F06" w:rsidRPr="00784259" w:rsidRDefault="000E4F06" w:rsidP="000E4F06">
      <w:pPr>
        <w:spacing w:after="0" w:line="240" w:lineRule="auto"/>
        <w:ind w:right="-284"/>
        <w:jc w:val="center"/>
        <w:rPr>
          <w:rFonts w:ascii="Times New Roman" w:hAnsi="Times New Roman"/>
          <w:bCs/>
          <w:sz w:val="28"/>
          <w:szCs w:val="28"/>
        </w:rPr>
      </w:pPr>
      <w:r w:rsidRPr="00784259">
        <w:rPr>
          <w:rFonts w:ascii="Times New Roman" w:hAnsi="Times New Roman"/>
          <w:bCs/>
          <w:sz w:val="28"/>
          <w:szCs w:val="28"/>
        </w:rPr>
        <w:t>х.Веселый</w:t>
      </w:r>
    </w:p>
    <w:p w:rsidR="00406FDB" w:rsidRPr="00D85699" w:rsidRDefault="00406FDB" w:rsidP="00406FDB">
      <w:pPr>
        <w:spacing w:after="0"/>
        <w:ind w:left="-567"/>
        <w:rPr>
          <w:rFonts w:ascii="Times New Roman" w:hAnsi="Times New Roman" w:cs="Times New Roman"/>
          <w:sz w:val="28"/>
        </w:rPr>
      </w:pPr>
    </w:p>
    <w:p w:rsidR="00406FDB" w:rsidRPr="000E4F06" w:rsidRDefault="00406FDB" w:rsidP="00406FDB">
      <w:pPr>
        <w:pStyle w:val="a8"/>
        <w:spacing w:before="0" w:beforeAutospacing="0" w:after="0" w:afterAutospacing="0"/>
        <w:ind w:left="-567"/>
        <w:jc w:val="center"/>
        <w:rPr>
          <w:b/>
          <w:sz w:val="28"/>
          <w:szCs w:val="28"/>
        </w:rPr>
      </w:pPr>
      <w:r w:rsidRPr="000E4F06">
        <w:rPr>
          <w:b/>
          <w:sz w:val="28"/>
          <w:szCs w:val="28"/>
        </w:rPr>
        <w:t>Об утверждении Положений об архиве,</w:t>
      </w:r>
    </w:p>
    <w:p w:rsidR="00406FDB" w:rsidRPr="000E4F06" w:rsidRDefault="00406FDB" w:rsidP="00406FDB">
      <w:pPr>
        <w:pStyle w:val="a8"/>
        <w:spacing w:before="0" w:beforeAutospacing="0" w:after="0" w:afterAutospacing="0"/>
        <w:ind w:left="-567"/>
        <w:jc w:val="center"/>
        <w:rPr>
          <w:b/>
          <w:sz w:val="28"/>
          <w:szCs w:val="28"/>
        </w:rPr>
      </w:pPr>
      <w:r w:rsidRPr="000E4F06">
        <w:rPr>
          <w:b/>
          <w:sz w:val="28"/>
          <w:szCs w:val="28"/>
        </w:rPr>
        <w:t>о постоянно действующей экспертной комиссии</w:t>
      </w:r>
    </w:p>
    <w:p w:rsidR="00406FDB" w:rsidRPr="00D85699" w:rsidRDefault="00406FDB" w:rsidP="00406FDB">
      <w:pPr>
        <w:pStyle w:val="a8"/>
        <w:spacing w:before="0" w:beforeAutospacing="0" w:after="0" w:afterAutospacing="0"/>
        <w:ind w:left="-567"/>
        <w:jc w:val="center"/>
        <w:rPr>
          <w:sz w:val="28"/>
          <w:szCs w:val="28"/>
        </w:rPr>
      </w:pPr>
      <w:r w:rsidRPr="000E4F06">
        <w:rPr>
          <w:b/>
          <w:sz w:val="28"/>
          <w:szCs w:val="28"/>
        </w:rPr>
        <w:t xml:space="preserve">Администрации </w:t>
      </w:r>
      <w:r w:rsidR="000E4F06" w:rsidRPr="000E4F06">
        <w:rPr>
          <w:b/>
          <w:sz w:val="28"/>
          <w:szCs w:val="28"/>
        </w:rPr>
        <w:t>Веселовского</w:t>
      </w:r>
      <w:r w:rsidRPr="000E4F06">
        <w:rPr>
          <w:b/>
          <w:sz w:val="28"/>
          <w:szCs w:val="28"/>
        </w:rPr>
        <w:t xml:space="preserve"> сельского поселения</w:t>
      </w:r>
      <w:r w:rsidRPr="00D85699">
        <w:rPr>
          <w:sz w:val="28"/>
          <w:szCs w:val="28"/>
        </w:rPr>
        <w:br/>
      </w:r>
    </w:p>
    <w:p w:rsidR="00CB33ED" w:rsidRPr="00CB33ED" w:rsidRDefault="00CB33ED" w:rsidP="001D0AE8">
      <w:pPr>
        <w:shd w:val="clear" w:color="auto" w:fill="FFFFFF"/>
        <w:spacing w:after="0"/>
        <w:jc w:val="both"/>
        <w:rPr>
          <w:rFonts w:ascii="Times New Roman" w:hAnsi="Times New Roman" w:cs="Times New Roman"/>
          <w:sz w:val="28"/>
          <w:szCs w:val="28"/>
        </w:rPr>
      </w:pPr>
      <w:r w:rsidRPr="00CB33ED">
        <w:rPr>
          <w:rFonts w:ascii="Times New Roman" w:hAnsi="Times New Roman" w:cs="Times New Roman"/>
          <w:sz w:val="28"/>
          <w:szCs w:val="28"/>
        </w:rPr>
        <w:t xml:space="preserve">В соответствии с подпунктом </w:t>
      </w:r>
      <w:r w:rsidR="001D0AE8">
        <w:rPr>
          <w:rFonts w:ascii="Times New Roman" w:hAnsi="Times New Roman" w:cs="Times New Roman"/>
          <w:sz w:val="28"/>
          <w:szCs w:val="28"/>
        </w:rPr>
        <w:t xml:space="preserve">8, </w:t>
      </w:r>
      <w:r w:rsidRPr="00CB33ED">
        <w:rPr>
          <w:rFonts w:ascii="Times New Roman" w:hAnsi="Times New Roman" w:cs="Times New Roman"/>
          <w:sz w:val="28"/>
          <w:szCs w:val="28"/>
        </w:rPr>
        <w:t xml:space="preserve">9 пункта 6 Положения о Федеральном архивном агентстве, утвержденного Указом Президента Российской Федерации от 22 июня 2016 г. </w:t>
      </w:r>
      <w:r w:rsidR="001D0AE8">
        <w:rPr>
          <w:rFonts w:ascii="Times New Roman" w:hAnsi="Times New Roman" w:cs="Times New Roman"/>
          <w:sz w:val="28"/>
          <w:szCs w:val="28"/>
        </w:rPr>
        <w:t>№</w:t>
      </w:r>
      <w:r w:rsidRPr="00CB33ED">
        <w:rPr>
          <w:rStyle w:val="apple-converted-space"/>
          <w:rFonts w:ascii="Times New Roman" w:hAnsi="Times New Roman" w:cs="Times New Roman"/>
          <w:sz w:val="28"/>
          <w:szCs w:val="28"/>
        </w:rPr>
        <w:t> </w:t>
      </w:r>
      <w:hyperlink r:id="rId8" w:history="1">
        <w:r w:rsidRPr="001D0AE8">
          <w:rPr>
            <w:rStyle w:val="a3"/>
            <w:rFonts w:ascii="Times New Roman" w:hAnsi="Times New Roman" w:cs="Times New Roman"/>
            <w:color w:val="auto"/>
            <w:sz w:val="28"/>
            <w:szCs w:val="28"/>
            <w:u w:val="none"/>
            <w:bdr w:val="none" w:sz="0" w:space="0" w:color="auto" w:frame="1"/>
          </w:rPr>
          <w:t>293</w:t>
        </w:r>
      </w:hyperlink>
      <w:r w:rsidRPr="00CB33ED">
        <w:rPr>
          <w:rStyle w:val="apple-converted-space"/>
          <w:rFonts w:ascii="Times New Roman" w:hAnsi="Times New Roman" w:cs="Times New Roman"/>
          <w:sz w:val="28"/>
          <w:szCs w:val="28"/>
        </w:rPr>
        <w:t> </w:t>
      </w:r>
      <w:r w:rsidRPr="00CB33ED">
        <w:rPr>
          <w:rFonts w:ascii="Times New Roman" w:hAnsi="Times New Roman" w:cs="Times New Roman"/>
          <w:sz w:val="28"/>
          <w:szCs w:val="28"/>
        </w:rPr>
        <w:t xml:space="preserve">(Собрание законодательства Российской Федерации, 2016, </w:t>
      </w:r>
      <w:r w:rsidR="001D0AE8">
        <w:rPr>
          <w:rFonts w:ascii="Times New Roman" w:hAnsi="Times New Roman" w:cs="Times New Roman"/>
          <w:sz w:val="28"/>
          <w:szCs w:val="28"/>
        </w:rPr>
        <w:t>№</w:t>
      </w:r>
      <w:r w:rsidRPr="00CB33ED">
        <w:rPr>
          <w:rFonts w:ascii="Times New Roman" w:hAnsi="Times New Roman" w:cs="Times New Roman"/>
          <w:sz w:val="28"/>
          <w:szCs w:val="28"/>
        </w:rPr>
        <w:t xml:space="preserve"> 26, ст. 4034</w:t>
      </w:r>
      <w:r w:rsidRPr="001D0AE8">
        <w:rPr>
          <w:rFonts w:ascii="Times New Roman" w:hAnsi="Times New Roman" w:cs="Times New Roman"/>
          <w:sz w:val="28"/>
          <w:szCs w:val="28"/>
        </w:rPr>
        <w:t xml:space="preserve">) 22.10.2004 </w:t>
      </w:r>
      <w:r w:rsidR="001D0AE8">
        <w:rPr>
          <w:rFonts w:ascii="Times New Roman" w:hAnsi="Times New Roman" w:cs="Times New Roman"/>
          <w:sz w:val="28"/>
          <w:szCs w:val="28"/>
        </w:rPr>
        <w:t>№</w:t>
      </w:r>
      <w:r w:rsidRPr="001D0AE8">
        <w:rPr>
          <w:rStyle w:val="apple-converted-space"/>
          <w:rFonts w:ascii="Times New Roman" w:hAnsi="Times New Roman" w:cs="Times New Roman"/>
          <w:sz w:val="28"/>
          <w:szCs w:val="28"/>
        </w:rPr>
        <w:t> </w:t>
      </w:r>
      <w:hyperlink r:id="rId9" w:history="1">
        <w:r w:rsidRPr="001D0AE8">
          <w:rPr>
            <w:rStyle w:val="a3"/>
            <w:rFonts w:ascii="Times New Roman" w:hAnsi="Times New Roman" w:cs="Times New Roman"/>
            <w:color w:val="auto"/>
            <w:sz w:val="28"/>
            <w:szCs w:val="28"/>
            <w:u w:val="none"/>
            <w:bdr w:val="none" w:sz="0" w:space="0" w:color="auto" w:frame="1"/>
          </w:rPr>
          <w:t>125-ФЗ</w:t>
        </w:r>
      </w:hyperlink>
      <w:r w:rsidRPr="001D0AE8">
        <w:rPr>
          <w:rStyle w:val="apple-converted-space"/>
          <w:rFonts w:ascii="Times New Roman" w:hAnsi="Times New Roman" w:cs="Times New Roman"/>
          <w:sz w:val="28"/>
          <w:szCs w:val="28"/>
        </w:rPr>
        <w:t> </w:t>
      </w:r>
      <w:r w:rsidR="00B813B5">
        <w:rPr>
          <w:rStyle w:val="apple-converted-space"/>
          <w:rFonts w:ascii="Times New Roman" w:hAnsi="Times New Roman" w:cs="Times New Roman"/>
          <w:sz w:val="28"/>
          <w:szCs w:val="28"/>
        </w:rPr>
        <w:t>«</w:t>
      </w:r>
      <w:r w:rsidRPr="001D0AE8">
        <w:rPr>
          <w:rFonts w:ascii="Times New Roman" w:hAnsi="Times New Roman" w:cs="Times New Roman"/>
          <w:sz w:val="28"/>
          <w:szCs w:val="28"/>
        </w:rPr>
        <w:t>Об архивном деле в Российской Федерации</w:t>
      </w:r>
      <w:r w:rsidR="00B813B5">
        <w:rPr>
          <w:rFonts w:ascii="Times New Roman" w:hAnsi="Times New Roman" w:cs="Times New Roman"/>
          <w:sz w:val="28"/>
          <w:szCs w:val="28"/>
        </w:rPr>
        <w:t>»</w:t>
      </w:r>
      <w:r w:rsidRPr="001D0AE8">
        <w:rPr>
          <w:rFonts w:ascii="Times New Roman" w:hAnsi="Times New Roman" w:cs="Times New Roman"/>
          <w:sz w:val="28"/>
          <w:szCs w:val="28"/>
        </w:rPr>
        <w:t xml:space="preserve">(Собрание законодательства Российской Федерации, 2004, </w:t>
      </w:r>
      <w:r w:rsidR="001D0AE8">
        <w:rPr>
          <w:rFonts w:ascii="Times New Roman" w:hAnsi="Times New Roman" w:cs="Times New Roman"/>
          <w:sz w:val="28"/>
          <w:szCs w:val="28"/>
        </w:rPr>
        <w:t>№</w:t>
      </w:r>
      <w:r w:rsidRPr="001D0AE8">
        <w:rPr>
          <w:rFonts w:ascii="Times New Roman" w:hAnsi="Times New Roman" w:cs="Times New Roman"/>
          <w:sz w:val="28"/>
          <w:szCs w:val="28"/>
        </w:rPr>
        <w:t xml:space="preserve"> 43, ст. 4169; 2006, </w:t>
      </w:r>
      <w:r w:rsidR="001D0AE8">
        <w:rPr>
          <w:rFonts w:ascii="Times New Roman" w:hAnsi="Times New Roman" w:cs="Times New Roman"/>
          <w:sz w:val="28"/>
          <w:szCs w:val="28"/>
        </w:rPr>
        <w:t>№</w:t>
      </w:r>
      <w:r w:rsidRPr="001D0AE8">
        <w:rPr>
          <w:rFonts w:ascii="Times New Roman" w:hAnsi="Times New Roman" w:cs="Times New Roman"/>
          <w:sz w:val="28"/>
          <w:szCs w:val="28"/>
        </w:rPr>
        <w:t xml:space="preserve"> 50, ст. 5280; 2007, </w:t>
      </w:r>
      <w:r w:rsidR="001D0AE8">
        <w:rPr>
          <w:rFonts w:ascii="Times New Roman" w:hAnsi="Times New Roman" w:cs="Times New Roman"/>
          <w:sz w:val="28"/>
          <w:szCs w:val="28"/>
        </w:rPr>
        <w:t>№</w:t>
      </w:r>
      <w:r w:rsidRPr="001D0AE8">
        <w:rPr>
          <w:rFonts w:ascii="Times New Roman" w:hAnsi="Times New Roman" w:cs="Times New Roman"/>
          <w:sz w:val="28"/>
          <w:szCs w:val="28"/>
        </w:rPr>
        <w:t xml:space="preserve"> 49, ст. 6079; 2008, </w:t>
      </w:r>
      <w:r w:rsidR="001D0AE8">
        <w:rPr>
          <w:rFonts w:ascii="Times New Roman" w:hAnsi="Times New Roman" w:cs="Times New Roman"/>
          <w:sz w:val="28"/>
          <w:szCs w:val="28"/>
        </w:rPr>
        <w:t>№</w:t>
      </w:r>
      <w:r w:rsidRPr="001D0AE8">
        <w:rPr>
          <w:rFonts w:ascii="Times New Roman" w:hAnsi="Times New Roman" w:cs="Times New Roman"/>
          <w:sz w:val="28"/>
          <w:szCs w:val="28"/>
        </w:rPr>
        <w:t xml:space="preserve"> 20, ст. 2253; 2010, </w:t>
      </w:r>
      <w:r w:rsidR="001D0AE8">
        <w:rPr>
          <w:rFonts w:ascii="Times New Roman" w:hAnsi="Times New Roman" w:cs="Times New Roman"/>
          <w:sz w:val="28"/>
          <w:szCs w:val="28"/>
        </w:rPr>
        <w:t>№</w:t>
      </w:r>
      <w:r w:rsidRPr="001D0AE8">
        <w:rPr>
          <w:rFonts w:ascii="Times New Roman" w:hAnsi="Times New Roman" w:cs="Times New Roman"/>
          <w:sz w:val="28"/>
          <w:szCs w:val="28"/>
        </w:rPr>
        <w:t xml:space="preserve"> 19, ст. 2291, </w:t>
      </w:r>
      <w:r w:rsidR="001D0AE8">
        <w:rPr>
          <w:rFonts w:ascii="Times New Roman" w:hAnsi="Times New Roman" w:cs="Times New Roman"/>
          <w:sz w:val="28"/>
          <w:szCs w:val="28"/>
        </w:rPr>
        <w:t>№</w:t>
      </w:r>
      <w:r w:rsidRPr="001D0AE8">
        <w:rPr>
          <w:rFonts w:ascii="Times New Roman" w:hAnsi="Times New Roman" w:cs="Times New Roman"/>
          <w:sz w:val="28"/>
          <w:szCs w:val="28"/>
        </w:rPr>
        <w:t xml:space="preserve"> 31, ст. 4196; 2013, </w:t>
      </w:r>
      <w:r w:rsidR="001D0AE8">
        <w:rPr>
          <w:rFonts w:ascii="Times New Roman" w:hAnsi="Times New Roman" w:cs="Times New Roman"/>
          <w:sz w:val="28"/>
          <w:szCs w:val="28"/>
        </w:rPr>
        <w:t>№</w:t>
      </w:r>
      <w:r w:rsidRPr="001D0AE8">
        <w:rPr>
          <w:rFonts w:ascii="Times New Roman" w:hAnsi="Times New Roman" w:cs="Times New Roman"/>
          <w:sz w:val="28"/>
          <w:szCs w:val="28"/>
        </w:rPr>
        <w:t xml:space="preserve"> 7, ст. 611; 2014, </w:t>
      </w:r>
      <w:r w:rsidR="001D0AE8">
        <w:rPr>
          <w:rFonts w:ascii="Times New Roman" w:hAnsi="Times New Roman" w:cs="Times New Roman"/>
          <w:sz w:val="28"/>
          <w:szCs w:val="28"/>
        </w:rPr>
        <w:t>№</w:t>
      </w:r>
      <w:r w:rsidRPr="001D0AE8">
        <w:rPr>
          <w:rFonts w:ascii="Times New Roman" w:hAnsi="Times New Roman" w:cs="Times New Roman"/>
          <w:sz w:val="28"/>
          <w:szCs w:val="28"/>
        </w:rPr>
        <w:t xml:space="preserve"> 40, ст. 5320; 2015, </w:t>
      </w:r>
      <w:r w:rsidR="001D0AE8">
        <w:rPr>
          <w:rFonts w:ascii="Times New Roman" w:hAnsi="Times New Roman" w:cs="Times New Roman"/>
          <w:sz w:val="28"/>
          <w:szCs w:val="28"/>
        </w:rPr>
        <w:t>№</w:t>
      </w:r>
      <w:r w:rsidRPr="001D0AE8">
        <w:rPr>
          <w:rFonts w:ascii="Times New Roman" w:hAnsi="Times New Roman" w:cs="Times New Roman"/>
          <w:sz w:val="28"/>
          <w:szCs w:val="28"/>
        </w:rPr>
        <w:t xml:space="preserve"> 48, ст. 6723; 2016, </w:t>
      </w:r>
      <w:r w:rsidR="001D0AE8">
        <w:rPr>
          <w:rFonts w:ascii="Times New Roman" w:hAnsi="Times New Roman" w:cs="Times New Roman"/>
          <w:sz w:val="28"/>
          <w:szCs w:val="28"/>
        </w:rPr>
        <w:t>№</w:t>
      </w:r>
      <w:r w:rsidRPr="001D0AE8">
        <w:rPr>
          <w:rFonts w:ascii="Times New Roman" w:hAnsi="Times New Roman" w:cs="Times New Roman"/>
          <w:sz w:val="28"/>
          <w:szCs w:val="28"/>
        </w:rPr>
        <w:t xml:space="preserve"> 10, ст. 1317, </w:t>
      </w:r>
      <w:r w:rsidR="001D0AE8">
        <w:rPr>
          <w:rFonts w:ascii="Times New Roman" w:hAnsi="Times New Roman" w:cs="Times New Roman"/>
          <w:sz w:val="28"/>
          <w:szCs w:val="28"/>
        </w:rPr>
        <w:t>№</w:t>
      </w:r>
      <w:r w:rsidRPr="001D0AE8">
        <w:rPr>
          <w:rFonts w:ascii="Times New Roman" w:hAnsi="Times New Roman" w:cs="Times New Roman"/>
          <w:sz w:val="28"/>
          <w:szCs w:val="28"/>
        </w:rPr>
        <w:t xml:space="preserve"> 22, ст. 3097; 2017, </w:t>
      </w:r>
      <w:r w:rsidR="001D0AE8">
        <w:rPr>
          <w:rFonts w:ascii="Times New Roman" w:hAnsi="Times New Roman" w:cs="Times New Roman"/>
          <w:sz w:val="28"/>
          <w:szCs w:val="28"/>
        </w:rPr>
        <w:t>№</w:t>
      </w:r>
      <w:r w:rsidRPr="001D0AE8">
        <w:rPr>
          <w:rFonts w:ascii="Times New Roman" w:hAnsi="Times New Roman" w:cs="Times New Roman"/>
          <w:sz w:val="28"/>
          <w:szCs w:val="28"/>
        </w:rPr>
        <w:t xml:space="preserve"> 25, ст. 3596; 2018, </w:t>
      </w:r>
      <w:r w:rsidR="001D0AE8">
        <w:rPr>
          <w:rFonts w:ascii="Times New Roman" w:hAnsi="Times New Roman" w:cs="Times New Roman"/>
          <w:sz w:val="28"/>
          <w:szCs w:val="28"/>
        </w:rPr>
        <w:t>№</w:t>
      </w:r>
      <w:r w:rsidRPr="001D0AE8">
        <w:rPr>
          <w:rFonts w:ascii="Times New Roman" w:hAnsi="Times New Roman" w:cs="Times New Roman"/>
          <w:sz w:val="28"/>
          <w:szCs w:val="28"/>
        </w:rPr>
        <w:t xml:space="preserve"> 1, ст. 19):</w:t>
      </w:r>
    </w:p>
    <w:p w:rsidR="00B813B5" w:rsidRDefault="00B813B5" w:rsidP="001D0AE8">
      <w:pPr>
        <w:pStyle w:val="a7"/>
        <w:ind w:firstLine="851"/>
        <w:jc w:val="both"/>
        <w:rPr>
          <w:rFonts w:ascii="Times New Roman" w:hAnsi="Times New Roman" w:cs="Times New Roman"/>
          <w:sz w:val="28"/>
          <w:szCs w:val="28"/>
        </w:rPr>
      </w:pPr>
    </w:p>
    <w:p w:rsidR="00406FDB" w:rsidRPr="00515F3B" w:rsidRDefault="00406FDB" w:rsidP="001D0AE8">
      <w:pPr>
        <w:pStyle w:val="a7"/>
        <w:ind w:firstLine="851"/>
        <w:jc w:val="both"/>
        <w:rPr>
          <w:rFonts w:ascii="Times New Roman" w:hAnsi="Times New Roman" w:cs="Times New Roman"/>
          <w:sz w:val="28"/>
          <w:szCs w:val="28"/>
        </w:rPr>
      </w:pPr>
      <w:r w:rsidRPr="00515F3B">
        <w:rPr>
          <w:rFonts w:ascii="Times New Roman" w:hAnsi="Times New Roman" w:cs="Times New Roman"/>
          <w:sz w:val="28"/>
          <w:szCs w:val="28"/>
        </w:rPr>
        <w:t xml:space="preserve">1. Утвердить Положение об архиве Администрации </w:t>
      </w:r>
      <w:r w:rsidR="000E4F06">
        <w:rPr>
          <w:rFonts w:ascii="Times New Roman" w:hAnsi="Times New Roman" w:cs="Times New Roman"/>
          <w:sz w:val="28"/>
          <w:szCs w:val="28"/>
        </w:rPr>
        <w:t>Веселовского</w:t>
      </w:r>
      <w:r w:rsidRPr="00515F3B">
        <w:rPr>
          <w:rFonts w:ascii="Times New Roman" w:hAnsi="Times New Roman" w:cs="Times New Roman"/>
          <w:sz w:val="28"/>
          <w:szCs w:val="28"/>
        </w:rPr>
        <w:t xml:space="preserve"> сельского поселения</w:t>
      </w:r>
      <w:r w:rsidR="001D0AE8">
        <w:rPr>
          <w:rFonts w:ascii="Times New Roman" w:hAnsi="Times New Roman" w:cs="Times New Roman"/>
          <w:sz w:val="28"/>
          <w:szCs w:val="28"/>
        </w:rPr>
        <w:t xml:space="preserve"> Дубовского района Ростовской области</w:t>
      </w:r>
      <w:r w:rsidRPr="00515F3B">
        <w:rPr>
          <w:rFonts w:ascii="Times New Roman" w:hAnsi="Times New Roman" w:cs="Times New Roman"/>
          <w:sz w:val="28"/>
          <w:szCs w:val="28"/>
        </w:rPr>
        <w:t xml:space="preserve"> (Приложение 1).</w:t>
      </w:r>
    </w:p>
    <w:p w:rsidR="00406FDB" w:rsidRPr="00515F3B" w:rsidRDefault="00406FDB" w:rsidP="001D0AE8">
      <w:pPr>
        <w:pStyle w:val="a7"/>
        <w:ind w:firstLine="851"/>
        <w:jc w:val="both"/>
        <w:rPr>
          <w:rFonts w:ascii="Times New Roman" w:hAnsi="Times New Roman" w:cs="Times New Roman"/>
          <w:spacing w:val="-10"/>
          <w:sz w:val="28"/>
          <w:szCs w:val="28"/>
        </w:rPr>
      </w:pPr>
      <w:r w:rsidRPr="00515F3B">
        <w:rPr>
          <w:rFonts w:ascii="Times New Roman" w:hAnsi="Times New Roman" w:cs="Times New Roman"/>
          <w:sz w:val="28"/>
          <w:szCs w:val="28"/>
        </w:rPr>
        <w:t xml:space="preserve">2. Утвердить Положение о постоянно действующей экспертной комиссии </w:t>
      </w:r>
      <w:r w:rsidRPr="00515F3B">
        <w:rPr>
          <w:rFonts w:ascii="Times New Roman" w:hAnsi="Times New Roman" w:cs="Times New Roman"/>
          <w:spacing w:val="-10"/>
          <w:sz w:val="28"/>
          <w:szCs w:val="28"/>
        </w:rPr>
        <w:t xml:space="preserve">Администрации </w:t>
      </w:r>
      <w:r w:rsidR="000E4F06">
        <w:rPr>
          <w:rFonts w:ascii="Times New Roman" w:hAnsi="Times New Roman" w:cs="Times New Roman"/>
          <w:spacing w:val="-10"/>
          <w:sz w:val="28"/>
          <w:szCs w:val="28"/>
        </w:rPr>
        <w:t>Веселовского</w:t>
      </w:r>
      <w:r w:rsidRPr="00515F3B">
        <w:rPr>
          <w:rFonts w:ascii="Times New Roman" w:hAnsi="Times New Roman" w:cs="Times New Roman"/>
          <w:spacing w:val="-10"/>
          <w:sz w:val="28"/>
          <w:szCs w:val="28"/>
        </w:rPr>
        <w:t xml:space="preserve"> сельского поселения (Приложение 2).</w:t>
      </w:r>
    </w:p>
    <w:p w:rsidR="001D0AE8" w:rsidRDefault="00D76FCF" w:rsidP="001D0AE8">
      <w:pPr>
        <w:pStyle w:val="a7"/>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D76FCF">
        <w:rPr>
          <w:rFonts w:ascii="Times New Roman" w:eastAsia="Times New Roman" w:hAnsi="Times New Roman" w:cs="Times New Roman"/>
          <w:sz w:val="28"/>
          <w:szCs w:val="28"/>
        </w:rPr>
        <w:t>. Признать утратившим силу</w:t>
      </w:r>
      <w:r w:rsidR="001D0AE8">
        <w:rPr>
          <w:rFonts w:ascii="Times New Roman" w:eastAsia="Times New Roman" w:hAnsi="Times New Roman" w:cs="Times New Roman"/>
          <w:sz w:val="28"/>
          <w:szCs w:val="28"/>
        </w:rPr>
        <w:t>:</w:t>
      </w:r>
    </w:p>
    <w:p w:rsidR="00D76FCF" w:rsidRPr="00D76FCF" w:rsidRDefault="00D76FCF" w:rsidP="001D0AE8">
      <w:pPr>
        <w:pStyle w:val="a7"/>
        <w:ind w:firstLine="851"/>
        <w:jc w:val="both"/>
        <w:rPr>
          <w:rFonts w:ascii="Times New Roman" w:eastAsia="Times New Roman" w:hAnsi="Times New Roman" w:cs="Times New Roman"/>
          <w:sz w:val="28"/>
          <w:szCs w:val="28"/>
        </w:rPr>
      </w:pPr>
      <w:r w:rsidRPr="00D76FCF">
        <w:rPr>
          <w:rFonts w:ascii="Times New Roman" w:eastAsia="Times New Roman" w:hAnsi="Times New Roman" w:cs="Times New Roman"/>
          <w:sz w:val="28"/>
          <w:szCs w:val="28"/>
        </w:rPr>
        <w:t xml:space="preserve">распоряжение Администрации Веселовского сельского поселения Дубовского района Ростовской области от </w:t>
      </w:r>
      <w:r>
        <w:rPr>
          <w:rFonts w:ascii="Times New Roman" w:eastAsia="Times New Roman" w:hAnsi="Times New Roman" w:cs="Times New Roman"/>
          <w:sz w:val="28"/>
          <w:szCs w:val="28"/>
        </w:rPr>
        <w:t>01октября</w:t>
      </w:r>
      <w:r w:rsidRPr="00D76FCF">
        <w:rPr>
          <w:rFonts w:ascii="Times New Roman" w:eastAsia="Times New Roman" w:hAnsi="Times New Roman" w:cs="Times New Roman"/>
          <w:sz w:val="28"/>
          <w:szCs w:val="28"/>
        </w:rPr>
        <w:t xml:space="preserve"> 201</w:t>
      </w:r>
      <w:r>
        <w:rPr>
          <w:rFonts w:ascii="Times New Roman" w:eastAsia="Times New Roman" w:hAnsi="Times New Roman" w:cs="Times New Roman"/>
          <w:sz w:val="28"/>
          <w:szCs w:val="28"/>
        </w:rPr>
        <w:t xml:space="preserve">9 № 19 </w:t>
      </w:r>
      <w:r w:rsidRPr="00D76FCF">
        <w:rPr>
          <w:rFonts w:ascii="Times New Roman" w:eastAsia="Times New Roman" w:hAnsi="Times New Roman" w:cs="Times New Roman"/>
          <w:sz w:val="28"/>
          <w:szCs w:val="28"/>
        </w:rPr>
        <w:t>«</w:t>
      </w:r>
      <w:r w:rsidRPr="00D76FCF">
        <w:rPr>
          <w:rFonts w:ascii="Times New Roman" w:hAnsi="Times New Roman" w:cs="Times New Roman"/>
          <w:sz w:val="28"/>
          <w:szCs w:val="28"/>
        </w:rPr>
        <w:t>Об утверждении положения об архиве администрации Веселовского  сельского поселения Дубовского района Ростовской области</w:t>
      </w:r>
      <w:r w:rsidRPr="00D76FCF">
        <w:rPr>
          <w:rFonts w:ascii="Times New Roman" w:eastAsia="Times New Roman" w:hAnsi="Times New Roman" w:cs="Times New Roman"/>
          <w:sz w:val="28"/>
          <w:szCs w:val="28"/>
        </w:rPr>
        <w:t>»</w:t>
      </w:r>
      <w:r w:rsidR="001D0AE8">
        <w:rPr>
          <w:rFonts w:ascii="Times New Roman" w:eastAsia="Times New Roman" w:hAnsi="Times New Roman" w:cs="Times New Roman"/>
          <w:sz w:val="28"/>
          <w:szCs w:val="28"/>
        </w:rPr>
        <w:t xml:space="preserve">; </w:t>
      </w:r>
    </w:p>
    <w:p w:rsidR="00D76FCF" w:rsidRDefault="00D76FCF" w:rsidP="001D0AE8">
      <w:pPr>
        <w:pStyle w:val="a7"/>
        <w:ind w:firstLine="851"/>
        <w:jc w:val="both"/>
        <w:rPr>
          <w:rFonts w:ascii="Times New Roman" w:hAnsi="Times New Roman"/>
          <w:sz w:val="28"/>
          <w:szCs w:val="28"/>
        </w:rPr>
      </w:pPr>
      <w:r w:rsidRPr="00D76FCF">
        <w:rPr>
          <w:rFonts w:ascii="Times New Roman" w:eastAsia="Times New Roman" w:hAnsi="Times New Roman" w:cs="Times New Roman"/>
          <w:sz w:val="28"/>
          <w:szCs w:val="28"/>
        </w:rPr>
        <w:t xml:space="preserve">распоряжение Администрации Веселовского сельского поселения Дубовского района Ростовской области от </w:t>
      </w:r>
      <w:r>
        <w:rPr>
          <w:rFonts w:ascii="Times New Roman" w:eastAsia="Times New Roman" w:hAnsi="Times New Roman" w:cs="Times New Roman"/>
          <w:sz w:val="28"/>
          <w:szCs w:val="28"/>
        </w:rPr>
        <w:t>01октября</w:t>
      </w:r>
      <w:r w:rsidRPr="00D76FCF">
        <w:rPr>
          <w:rFonts w:ascii="Times New Roman" w:eastAsia="Times New Roman" w:hAnsi="Times New Roman" w:cs="Times New Roman"/>
          <w:sz w:val="28"/>
          <w:szCs w:val="28"/>
        </w:rPr>
        <w:t xml:space="preserve"> 201</w:t>
      </w:r>
      <w:r>
        <w:rPr>
          <w:rFonts w:ascii="Times New Roman" w:eastAsia="Times New Roman" w:hAnsi="Times New Roman" w:cs="Times New Roman"/>
          <w:sz w:val="28"/>
          <w:szCs w:val="28"/>
        </w:rPr>
        <w:t>9 № 20</w:t>
      </w:r>
      <w:r>
        <w:rPr>
          <w:rFonts w:ascii="Times New Roman" w:hAnsi="Times New Roman"/>
          <w:sz w:val="28"/>
          <w:szCs w:val="28"/>
        </w:rPr>
        <w:t>«</w:t>
      </w:r>
      <w:r w:rsidRPr="00087ED1">
        <w:rPr>
          <w:rFonts w:ascii="Times New Roman" w:hAnsi="Times New Roman"/>
          <w:sz w:val="28"/>
          <w:szCs w:val="28"/>
        </w:rPr>
        <w:t>Об утверждении положения об экспертной комиссииадминистрации Веселовского  сельского поселения Дубовского района Ростовской области</w:t>
      </w:r>
      <w:r w:rsidR="00B813B5">
        <w:rPr>
          <w:rFonts w:ascii="Times New Roman" w:hAnsi="Times New Roman"/>
          <w:sz w:val="28"/>
          <w:szCs w:val="28"/>
        </w:rPr>
        <w:t>»;</w:t>
      </w:r>
    </w:p>
    <w:p w:rsidR="00B813B5" w:rsidRPr="00B813B5" w:rsidRDefault="00B813B5" w:rsidP="00B813B5">
      <w:pPr>
        <w:pStyle w:val="a8"/>
        <w:spacing w:before="0" w:beforeAutospacing="0" w:after="0" w:afterAutospacing="0"/>
        <w:ind w:firstLine="708"/>
        <w:jc w:val="both"/>
        <w:rPr>
          <w:sz w:val="28"/>
          <w:szCs w:val="28"/>
        </w:rPr>
      </w:pPr>
      <w:r w:rsidRPr="00D76FCF">
        <w:rPr>
          <w:sz w:val="28"/>
          <w:szCs w:val="28"/>
        </w:rPr>
        <w:t xml:space="preserve">распоряжение Администрации Веселовского сельского поселения Дубовского </w:t>
      </w:r>
      <w:r w:rsidRPr="00B813B5">
        <w:rPr>
          <w:sz w:val="28"/>
          <w:szCs w:val="28"/>
        </w:rPr>
        <w:t xml:space="preserve">района Ростовской области от 05 декабря 2024 № 70 «Об </w:t>
      </w:r>
      <w:r w:rsidRPr="00B813B5">
        <w:rPr>
          <w:sz w:val="28"/>
          <w:szCs w:val="28"/>
        </w:rPr>
        <w:lastRenderedPageBreak/>
        <w:t>утверждении Положений об архиве,о постоянно действующей экспертной комиссииАдминистрации Веселовского сельского поселения»</w:t>
      </w:r>
    </w:p>
    <w:p w:rsidR="001D0AE8" w:rsidRPr="001D0AE8" w:rsidRDefault="001D0AE8" w:rsidP="001D0AE8">
      <w:pPr>
        <w:tabs>
          <w:tab w:val="left" w:pos="851"/>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Pr="001D0AE8">
        <w:rPr>
          <w:rFonts w:ascii="Times New Roman" w:hAnsi="Times New Roman" w:cs="Times New Roman"/>
          <w:sz w:val="28"/>
          <w:szCs w:val="28"/>
        </w:rPr>
        <w:t>4. Настоящее распоряжение вступает в силу со дня его подписания.</w:t>
      </w:r>
    </w:p>
    <w:p w:rsidR="00406FDB" w:rsidRPr="00515F3B" w:rsidRDefault="001D0AE8" w:rsidP="001D0AE8">
      <w:pPr>
        <w:pStyle w:val="a7"/>
        <w:ind w:firstLine="851"/>
        <w:jc w:val="both"/>
        <w:rPr>
          <w:rFonts w:ascii="Times New Roman" w:hAnsi="Times New Roman" w:cs="Times New Roman"/>
          <w:sz w:val="28"/>
          <w:szCs w:val="28"/>
        </w:rPr>
      </w:pPr>
      <w:r>
        <w:rPr>
          <w:rFonts w:ascii="Times New Roman" w:hAnsi="Times New Roman" w:cs="Times New Roman"/>
          <w:sz w:val="28"/>
          <w:szCs w:val="28"/>
        </w:rPr>
        <w:t>5</w:t>
      </w:r>
      <w:r w:rsidR="00707B52">
        <w:rPr>
          <w:rFonts w:ascii="Times New Roman" w:hAnsi="Times New Roman" w:cs="Times New Roman"/>
          <w:sz w:val="28"/>
          <w:szCs w:val="28"/>
        </w:rPr>
        <w:t>.</w:t>
      </w:r>
      <w:r w:rsidR="00406FDB" w:rsidRPr="00515F3B">
        <w:rPr>
          <w:rFonts w:ascii="Times New Roman" w:hAnsi="Times New Roman" w:cs="Times New Roman"/>
          <w:sz w:val="28"/>
          <w:szCs w:val="28"/>
        </w:rPr>
        <w:t>Контроль за исполнением настоящего распоряжения оставляю за собой.</w:t>
      </w:r>
    </w:p>
    <w:p w:rsidR="00B813B5" w:rsidRDefault="00B813B5" w:rsidP="00515F3B">
      <w:pPr>
        <w:spacing w:after="0"/>
        <w:rPr>
          <w:rFonts w:ascii="Times New Roman" w:hAnsi="Times New Roman" w:cs="Times New Roman"/>
          <w:sz w:val="28"/>
          <w:szCs w:val="28"/>
        </w:rPr>
      </w:pPr>
    </w:p>
    <w:p w:rsidR="00B813B5" w:rsidRDefault="00B813B5" w:rsidP="00515F3B">
      <w:pPr>
        <w:spacing w:after="0"/>
        <w:rPr>
          <w:rFonts w:ascii="Times New Roman" w:hAnsi="Times New Roman" w:cs="Times New Roman"/>
          <w:sz w:val="28"/>
          <w:szCs w:val="28"/>
        </w:rPr>
      </w:pPr>
    </w:p>
    <w:p w:rsidR="00406FDB" w:rsidRPr="00D85699" w:rsidRDefault="000D3BDC" w:rsidP="00515F3B">
      <w:pPr>
        <w:spacing w:after="0"/>
        <w:rPr>
          <w:rFonts w:ascii="Times New Roman" w:hAnsi="Times New Roman" w:cs="Times New Roman"/>
          <w:sz w:val="28"/>
          <w:szCs w:val="28"/>
        </w:rPr>
      </w:pPr>
      <w:r>
        <w:rPr>
          <w:rFonts w:ascii="Times New Roman" w:hAnsi="Times New Roman" w:cs="Times New Roman"/>
          <w:sz w:val="28"/>
          <w:szCs w:val="28"/>
        </w:rPr>
        <w:t>Г</w:t>
      </w:r>
      <w:r w:rsidR="00406FDB" w:rsidRPr="00D85699">
        <w:rPr>
          <w:rFonts w:ascii="Times New Roman" w:hAnsi="Times New Roman" w:cs="Times New Roman"/>
          <w:sz w:val="28"/>
          <w:szCs w:val="28"/>
        </w:rPr>
        <w:t>лав</w:t>
      </w:r>
      <w:r>
        <w:rPr>
          <w:rFonts w:ascii="Times New Roman" w:hAnsi="Times New Roman" w:cs="Times New Roman"/>
          <w:sz w:val="28"/>
          <w:szCs w:val="28"/>
        </w:rPr>
        <w:t>а</w:t>
      </w:r>
      <w:r w:rsidR="00406FDB" w:rsidRPr="00D85699">
        <w:rPr>
          <w:rFonts w:ascii="Times New Roman" w:hAnsi="Times New Roman" w:cs="Times New Roman"/>
          <w:sz w:val="28"/>
          <w:szCs w:val="28"/>
        </w:rPr>
        <w:t xml:space="preserve"> Администрации</w:t>
      </w:r>
    </w:p>
    <w:p w:rsidR="005B05E0" w:rsidRPr="00D85699" w:rsidRDefault="000E4F06" w:rsidP="00515F3B">
      <w:pPr>
        <w:spacing w:after="0"/>
        <w:rPr>
          <w:rFonts w:ascii="Times New Roman" w:hAnsi="Times New Roman" w:cs="Times New Roman"/>
          <w:sz w:val="28"/>
          <w:szCs w:val="28"/>
        </w:rPr>
      </w:pPr>
      <w:r>
        <w:rPr>
          <w:rFonts w:ascii="Times New Roman" w:hAnsi="Times New Roman" w:cs="Times New Roman"/>
          <w:sz w:val="28"/>
          <w:szCs w:val="28"/>
        </w:rPr>
        <w:t>Веселовского</w:t>
      </w:r>
      <w:r w:rsidR="00406FDB" w:rsidRPr="00D85699">
        <w:rPr>
          <w:rFonts w:ascii="Times New Roman" w:hAnsi="Times New Roman" w:cs="Times New Roman"/>
          <w:sz w:val="28"/>
          <w:szCs w:val="28"/>
        </w:rPr>
        <w:t xml:space="preserve"> сельского поселения                  </w:t>
      </w:r>
      <w:r w:rsidR="000D3BDC">
        <w:rPr>
          <w:rFonts w:ascii="Times New Roman" w:hAnsi="Times New Roman" w:cs="Times New Roman"/>
          <w:sz w:val="28"/>
          <w:szCs w:val="28"/>
        </w:rPr>
        <w:t>С.И.Титоренко</w:t>
      </w: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B813B5">
      <w:pPr>
        <w:pStyle w:val="pc"/>
        <w:shd w:val="clear" w:color="auto" w:fill="FFFFFF"/>
        <w:spacing w:before="0" w:beforeAutospacing="0" w:after="0" w:afterAutospacing="0" w:line="360" w:lineRule="atLeast"/>
        <w:textAlignment w:val="baseline"/>
        <w:rPr>
          <w:bCs/>
        </w:rPr>
      </w:pPr>
      <w:r>
        <w:rPr>
          <w:bCs/>
        </w:rPr>
        <w:t>Распоряжение вносит</w:t>
      </w:r>
    </w:p>
    <w:p w:rsidR="00B813B5" w:rsidRDefault="00B813B5" w:rsidP="00B813B5">
      <w:pPr>
        <w:pStyle w:val="pc"/>
        <w:shd w:val="clear" w:color="auto" w:fill="FFFFFF"/>
        <w:spacing w:before="0" w:beforeAutospacing="0" w:after="0" w:afterAutospacing="0" w:line="360" w:lineRule="atLeast"/>
        <w:textAlignment w:val="baseline"/>
        <w:rPr>
          <w:bCs/>
        </w:rPr>
      </w:pPr>
      <w:r>
        <w:rPr>
          <w:bCs/>
        </w:rPr>
        <w:t>ведущий специалист по правовой и кадровой работе</w:t>
      </w: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B813B5" w:rsidRDefault="00B813B5" w:rsidP="00D85699">
      <w:pPr>
        <w:pStyle w:val="pc"/>
        <w:shd w:val="clear" w:color="auto" w:fill="FFFFFF"/>
        <w:spacing w:before="0" w:beforeAutospacing="0" w:after="0" w:afterAutospacing="0" w:line="360" w:lineRule="atLeast"/>
        <w:jc w:val="right"/>
        <w:textAlignment w:val="baseline"/>
        <w:rPr>
          <w:bCs/>
        </w:rPr>
      </w:pPr>
    </w:p>
    <w:p w:rsidR="00A11E91" w:rsidRDefault="00A11E91" w:rsidP="00D85699">
      <w:pPr>
        <w:pStyle w:val="pc"/>
        <w:shd w:val="clear" w:color="auto" w:fill="FFFFFF"/>
        <w:spacing w:before="0" w:beforeAutospacing="0" w:after="0" w:afterAutospacing="0" w:line="360" w:lineRule="atLeast"/>
        <w:jc w:val="right"/>
        <w:textAlignment w:val="baseline"/>
        <w:rPr>
          <w:bCs/>
        </w:rPr>
      </w:pPr>
    </w:p>
    <w:p w:rsidR="00D85699" w:rsidRPr="00707B52" w:rsidRDefault="00D85699" w:rsidP="00D85699">
      <w:pPr>
        <w:pStyle w:val="pc"/>
        <w:shd w:val="clear" w:color="auto" w:fill="FFFFFF"/>
        <w:spacing w:before="0" w:beforeAutospacing="0" w:after="0" w:afterAutospacing="0" w:line="360" w:lineRule="atLeast"/>
        <w:jc w:val="right"/>
        <w:textAlignment w:val="baseline"/>
        <w:rPr>
          <w:bCs/>
        </w:rPr>
      </w:pPr>
      <w:r w:rsidRPr="00707B52">
        <w:rPr>
          <w:bCs/>
        </w:rPr>
        <w:t>Приложение № 1</w:t>
      </w:r>
    </w:p>
    <w:p w:rsidR="00D85699" w:rsidRPr="00707B52" w:rsidRDefault="00A11E91" w:rsidP="00D85699">
      <w:pPr>
        <w:pStyle w:val="pr"/>
        <w:spacing w:before="0" w:beforeAutospacing="0" w:after="0" w:afterAutospacing="0"/>
        <w:jc w:val="right"/>
      </w:pPr>
      <w:r>
        <w:t xml:space="preserve">к </w:t>
      </w:r>
      <w:r w:rsidR="00D85699" w:rsidRPr="00707B52">
        <w:t>распоряжени</w:t>
      </w:r>
      <w:r>
        <w:t>ю</w:t>
      </w:r>
      <w:r w:rsidR="00D85699" w:rsidRPr="00707B52">
        <w:t xml:space="preserve"> Администрации </w:t>
      </w:r>
    </w:p>
    <w:p w:rsidR="00D85699" w:rsidRPr="00707B52" w:rsidRDefault="000E4F06" w:rsidP="00D85699">
      <w:pPr>
        <w:pStyle w:val="pr"/>
        <w:spacing w:before="0" w:beforeAutospacing="0" w:after="0" w:afterAutospacing="0"/>
        <w:jc w:val="right"/>
      </w:pPr>
      <w:r w:rsidRPr="00707B52">
        <w:t>Веселовского</w:t>
      </w:r>
      <w:r w:rsidR="00D85699" w:rsidRPr="00707B52">
        <w:t xml:space="preserve"> сельского поселения</w:t>
      </w:r>
    </w:p>
    <w:p w:rsidR="00D85699" w:rsidRPr="00707B52" w:rsidRDefault="00515F3B" w:rsidP="00D85699">
      <w:pPr>
        <w:pStyle w:val="pc"/>
        <w:shd w:val="clear" w:color="auto" w:fill="FFFFFF"/>
        <w:spacing w:before="0" w:beforeAutospacing="0" w:after="0" w:afterAutospacing="0" w:line="360" w:lineRule="atLeast"/>
        <w:jc w:val="right"/>
        <w:textAlignment w:val="baseline"/>
        <w:rPr>
          <w:bCs/>
          <w:color w:val="7030A0"/>
        </w:rPr>
      </w:pPr>
      <w:r w:rsidRPr="00707B52">
        <w:t xml:space="preserve">от </w:t>
      </w:r>
      <w:r w:rsidR="000D3BDC">
        <w:t xml:space="preserve">24 </w:t>
      </w:r>
      <w:r w:rsidR="001413DD">
        <w:t>декабря</w:t>
      </w:r>
      <w:r w:rsidR="00D85699" w:rsidRPr="00707B52">
        <w:t xml:space="preserve"> 2024</w:t>
      </w:r>
      <w:r w:rsidR="001413DD">
        <w:t xml:space="preserve"> года</w:t>
      </w:r>
      <w:r w:rsidR="00D85699" w:rsidRPr="00707B52">
        <w:t xml:space="preserve">  № </w:t>
      </w:r>
      <w:r w:rsidR="00F13B71">
        <w:t>77</w:t>
      </w:r>
    </w:p>
    <w:p w:rsidR="00D85699" w:rsidRDefault="00D85699" w:rsidP="00D85699">
      <w:pPr>
        <w:pStyle w:val="pc"/>
        <w:shd w:val="clear" w:color="auto" w:fill="FFFFFF"/>
        <w:spacing w:before="0" w:beforeAutospacing="0" w:after="0" w:afterAutospacing="0" w:line="360" w:lineRule="atLeast"/>
        <w:jc w:val="center"/>
        <w:textAlignment w:val="baseline"/>
        <w:rPr>
          <w:bCs/>
          <w:color w:val="7030A0"/>
        </w:rPr>
      </w:pPr>
    </w:p>
    <w:p w:rsidR="00A11E91" w:rsidRDefault="00A11E91" w:rsidP="004A41C2">
      <w:pPr>
        <w:pStyle w:val="pc"/>
        <w:shd w:val="clear" w:color="auto" w:fill="FFFFFF"/>
        <w:spacing w:before="0" w:beforeAutospacing="0" w:after="0" w:afterAutospacing="0" w:line="360" w:lineRule="atLeast"/>
        <w:jc w:val="center"/>
        <w:textAlignment w:val="baseline"/>
        <w:rPr>
          <w:b/>
          <w:bCs/>
          <w:sz w:val="28"/>
          <w:szCs w:val="28"/>
        </w:rPr>
      </w:pPr>
    </w:p>
    <w:p w:rsidR="004A41C2" w:rsidRPr="002F6F86" w:rsidRDefault="004A41C2" w:rsidP="004A41C2">
      <w:pPr>
        <w:pStyle w:val="pc"/>
        <w:shd w:val="clear" w:color="auto" w:fill="FFFFFF"/>
        <w:spacing w:before="0" w:beforeAutospacing="0" w:after="0" w:afterAutospacing="0" w:line="360" w:lineRule="atLeast"/>
        <w:jc w:val="center"/>
        <w:textAlignment w:val="baseline"/>
        <w:rPr>
          <w:b/>
          <w:bCs/>
          <w:sz w:val="28"/>
          <w:szCs w:val="28"/>
        </w:rPr>
      </w:pPr>
      <w:r w:rsidRPr="002F6F86">
        <w:rPr>
          <w:b/>
          <w:bCs/>
          <w:sz w:val="28"/>
          <w:szCs w:val="28"/>
        </w:rPr>
        <w:t xml:space="preserve">ПОЛОЖЕНИЕ ОБ АРХИВЕ </w:t>
      </w:r>
    </w:p>
    <w:p w:rsidR="004A41C2" w:rsidRDefault="004A41C2" w:rsidP="004A41C2">
      <w:pPr>
        <w:pStyle w:val="pc"/>
        <w:shd w:val="clear" w:color="auto" w:fill="FFFFFF"/>
        <w:spacing w:before="0" w:beforeAutospacing="0" w:after="0" w:afterAutospacing="0" w:line="360" w:lineRule="atLeast"/>
        <w:jc w:val="center"/>
        <w:textAlignment w:val="baseline"/>
        <w:rPr>
          <w:b/>
          <w:bCs/>
          <w:sz w:val="28"/>
          <w:szCs w:val="28"/>
        </w:rPr>
      </w:pPr>
      <w:r w:rsidRPr="002F6F86">
        <w:rPr>
          <w:b/>
          <w:sz w:val="28"/>
          <w:szCs w:val="28"/>
        </w:rPr>
        <w:t xml:space="preserve">Администрации </w:t>
      </w:r>
      <w:r>
        <w:rPr>
          <w:b/>
          <w:sz w:val="28"/>
          <w:szCs w:val="28"/>
        </w:rPr>
        <w:t>Веселовского</w:t>
      </w:r>
      <w:r w:rsidRPr="002F6F86">
        <w:rPr>
          <w:b/>
          <w:sz w:val="28"/>
          <w:szCs w:val="28"/>
        </w:rPr>
        <w:t xml:space="preserve"> сельского поселения Дубовского района Ростовской области</w:t>
      </w:r>
      <w:r w:rsidRPr="002F6F86">
        <w:rPr>
          <w:b/>
          <w:bCs/>
          <w:sz w:val="28"/>
          <w:szCs w:val="28"/>
        </w:rPr>
        <w:t xml:space="preserve"> (далее – Архив)</w:t>
      </w:r>
    </w:p>
    <w:p w:rsidR="004A41C2" w:rsidRPr="002F6F86" w:rsidRDefault="004A41C2" w:rsidP="004A41C2">
      <w:pPr>
        <w:pStyle w:val="pc"/>
        <w:shd w:val="clear" w:color="auto" w:fill="FFFFFF"/>
        <w:spacing w:before="0" w:beforeAutospacing="0" w:after="0" w:afterAutospacing="0" w:line="360" w:lineRule="atLeast"/>
        <w:jc w:val="center"/>
        <w:textAlignment w:val="baseline"/>
        <w:rPr>
          <w:b/>
          <w:bCs/>
          <w:color w:val="7030A0"/>
        </w:rPr>
      </w:pPr>
    </w:p>
    <w:p w:rsidR="004A41C2" w:rsidRPr="002F6F86" w:rsidRDefault="004A41C2" w:rsidP="004A41C2">
      <w:pPr>
        <w:pStyle w:val="pc"/>
        <w:numPr>
          <w:ilvl w:val="0"/>
          <w:numId w:val="2"/>
        </w:numPr>
        <w:shd w:val="clear" w:color="auto" w:fill="FFFFFF"/>
        <w:spacing w:before="0" w:beforeAutospacing="0" w:after="0" w:afterAutospacing="0" w:line="360" w:lineRule="atLeast"/>
        <w:jc w:val="center"/>
        <w:textAlignment w:val="baseline"/>
        <w:rPr>
          <w:b/>
          <w:bCs/>
          <w:sz w:val="28"/>
          <w:szCs w:val="28"/>
        </w:rPr>
      </w:pPr>
      <w:r w:rsidRPr="002F6F86">
        <w:rPr>
          <w:b/>
          <w:bCs/>
          <w:sz w:val="28"/>
          <w:szCs w:val="28"/>
        </w:rPr>
        <w:t>Общие положения</w:t>
      </w:r>
    </w:p>
    <w:p w:rsidR="004A41C2" w:rsidRPr="002F6F86" w:rsidRDefault="004A41C2" w:rsidP="004A41C2">
      <w:pPr>
        <w:pStyle w:val="pc"/>
        <w:shd w:val="clear" w:color="auto" w:fill="FFFFFF"/>
        <w:spacing w:before="0" w:beforeAutospacing="0" w:after="0" w:afterAutospacing="0" w:line="360" w:lineRule="atLeast"/>
        <w:ind w:left="360"/>
        <w:textAlignment w:val="baseline"/>
        <w:rPr>
          <w:b/>
          <w:bCs/>
          <w:color w:val="7030A0"/>
          <w:sz w:val="16"/>
          <w:szCs w:val="16"/>
          <w:highlight w:val="yellow"/>
        </w:rPr>
      </w:pPr>
    </w:p>
    <w:p w:rsidR="004A41C2" w:rsidRPr="002F6F86" w:rsidRDefault="004A41C2" w:rsidP="004A41C2">
      <w:pPr>
        <w:pStyle w:val="pc"/>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1</w:t>
      </w:r>
      <w:r w:rsidRPr="002F6F86">
        <w:rPr>
          <w:sz w:val="28"/>
          <w:szCs w:val="28"/>
        </w:rPr>
        <w:t xml:space="preserve">. Положение об архиве (далее – Положение) Администрации </w:t>
      </w:r>
      <w:r>
        <w:rPr>
          <w:sz w:val="28"/>
          <w:szCs w:val="28"/>
        </w:rPr>
        <w:t>Веселовского</w:t>
      </w:r>
      <w:r w:rsidRPr="002F6F86">
        <w:rPr>
          <w:sz w:val="28"/>
          <w:szCs w:val="28"/>
        </w:rPr>
        <w:t xml:space="preserve"> сельского поселения Дубовского района Ростовской области</w:t>
      </w:r>
      <w:r w:rsidRPr="002F6F86">
        <w:rPr>
          <w:bCs/>
          <w:sz w:val="28"/>
          <w:szCs w:val="28"/>
        </w:rPr>
        <w:t xml:space="preserve"> (далее – </w:t>
      </w:r>
      <w:r w:rsidRPr="004A41C2">
        <w:rPr>
          <w:bCs/>
          <w:sz w:val="28"/>
          <w:szCs w:val="28"/>
        </w:rPr>
        <w:t>Администрации</w:t>
      </w:r>
      <w:r w:rsidRPr="002F6F86">
        <w:rPr>
          <w:bCs/>
          <w:sz w:val="28"/>
          <w:szCs w:val="28"/>
        </w:rPr>
        <w:t xml:space="preserve">) </w:t>
      </w:r>
      <w:r w:rsidRPr="002F6F86">
        <w:rPr>
          <w:sz w:val="28"/>
          <w:szCs w:val="28"/>
        </w:rPr>
        <w:t xml:space="preserve">разработано в соответствии с подпунктом 8 пункта 6 Положения о Федеральном архивном агентстве, утвержденного Указом Президента Российской Федерации от 22 июня 2016 г. </w:t>
      </w:r>
      <w:r>
        <w:rPr>
          <w:sz w:val="28"/>
          <w:szCs w:val="28"/>
        </w:rPr>
        <w:t>№</w:t>
      </w:r>
      <w:r w:rsidRPr="002F6F86">
        <w:rPr>
          <w:rStyle w:val="apple-converted-space"/>
          <w:sz w:val="28"/>
          <w:szCs w:val="28"/>
        </w:rPr>
        <w:t> </w:t>
      </w:r>
      <w:hyperlink r:id="rId10" w:history="1">
        <w:r w:rsidRPr="004A41C2">
          <w:rPr>
            <w:rStyle w:val="a3"/>
            <w:color w:val="auto"/>
            <w:sz w:val="28"/>
            <w:szCs w:val="28"/>
            <w:u w:val="none"/>
            <w:bdr w:val="none" w:sz="0" w:space="0" w:color="auto" w:frame="1"/>
          </w:rPr>
          <w:t>293</w:t>
        </w:r>
      </w:hyperlink>
      <w:r w:rsidRPr="004A41C2">
        <w:rPr>
          <w:rStyle w:val="apple-converted-space"/>
          <w:sz w:val="28"/>
          <w:szCs w:val="28"/>
        </w:rPr>
        <w:t> </w:t>
      </w:r>
      <w:r w:rsidRPr="002F6F86">
        <w:rPr>
          <w:sz w:val="28"/>
          <w:szCs w:val="28"/>
        </w:rPr>
        <w:t xml:space="preserve">«Вопросы Федерального архивного агентства» (Собрание законодательства Российской Федерации, 2016, </w:t>
      </w:r>
      <w:r>
        <w:rPr>
          <w:sz w:val="28"/>
          <w:szCs w:val="28"/>
        </w:rPr>
        <w:t>№</w:t>
      </w:r>
      <w:r w:rsidRPr="002F6F86">
        <w:rPr>
          <w:sz w:val="28"/>
          <w:szCs w:val="28"/>
        </w:rPr>
        <w:t xml:space="preserve"> 26, ст. 4034).</w:t>
      </w:r>
    </w:p>
    <w:p w:rsidR="004A41C2" w:rsidRPr="002F6F86" w:rsidRDefault="004A41C2" w:rsidP="004A41C2">
      <w:pPr>
        <w:pStyle w:val="pc"/>
        <w:shd w:val="clear" w:color="auto" w:fill="FFFFFF"/>
        <w:spacing w:before="0" w:beforeAutospacing="0" w:after="0" w:afterAutospacing="0" w:line="360" w:lineRule="atLeast"/>
        <w:ind w:firstLine="709"/>
        <w:jc w:val="both"/>
        <w:textAlignment w:val="baseline"/>
        <w:rPr>
          <w:sz w:val="16"/>
          <w:szCs w:val="16"/>
          <w:highlight w:val="yellow"/>
        </w:rPr>
      </w:pP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2</w:t>
      </w:r>
      <w:r w:rsidRPr="002F6F86">
        <w:rPr>
          <w:sz w:val="28"/>
          <w:szCs w:val="28"/>
        </w:rPr>
        <w:t xml:space="preserve">. Положение распространяется на архив </w:t>
      </w:r>
      <w:r w:rsidRPr="004A41C2">
        <w:rPr>
          <w:sz w:val="28"/>
          <w:szCs w:val="28"/>
        </w:rPr>
        <w:t>Администрации</w:t>
      </w:r>
      <w:r>
        <w:rPr>
          <w:sz w:val="28"/>
          <w:szCs w:val="28"/>
        </w:rPr>
        <w:t xml:space="preserve"> Веселовского сельского поселения (далее – архив)</w:t>
      </w:r>
      <w:r w:rsidRPr="002F6F86">
        <w:rPr>
          <w:sz w:val="28"/>
          <w:szCs w:val="28"/>
        </w:rPr>
        <w:t xml:space="preserve">, выступающий источником комплектования муниципального архива </w:t>
      </w:r>
      <w:r>
        <w:rPr>
          <w:sz w:val="28"/>
          <w:szCs w:val="28"/>
        </w:rPr>
        <w:t xml:space="preserve">– Архивного сектора Администрации  Дубовского района Ростовской области </w:t>
      </w:r>
      <w:r w:rsidRPr="002F6F86">
        <w:rPr>
          <w:sz w:val="28"/>
          <w:szCs w:val="28"/>
        </w:rPr>
        <w:t>(далее – Архив</w:t>
      </w:r>
      <w:r>
        <w:rPr>
          <w:sz w:val="28"/>
          <w:szCs w:val="28"/>
        </w:rPr>
        <w:t>ный сектор</w:t>
      </w:r>
      <w:r w:rsidRPr="002F6F86">
        <w:rPr>
          <w:sz w:val="28"/>
          <w:szCs w:val="28"/>
        </w:rPr>
        <w:t>).</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16"/>
          <w:szCs w:val="16"/>
          <w:highlight w:val="yellow"/>
        </w:rPr>
      </w:pP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3.</w:t>
      </w:r>
      <w:r w:rsidRPr="002F6F86">
        <w:rPr>
          <w:sz w:val="28"/>
          <w:szCs w:val="28"/>
        </w:rPr>
        <w:t xml:space="preserve">Архив создается на правах структурного подразделения, осуществляющего хранение, комплектование, учет и использование документов Архивного фонда Российской Федерации, документов временных (свыше 10 лет) сроков хранения, в том числе личных дел руководителей и работников организации, образовавшихся в деятельности организации, а также подготовку документов к передаче на постоянное хранение в </w:t>
      </w:r>
      <w:r>
        <w:rPr>
          <w:sz w:val="28"/>
          <w:szCs w:val="28"/>
        </w:rPr>
        <w:t>А</w:t>
      </w:r>
      <w:r w:rsidRPr="002F6F86">
        <w:rPr>
          <w:sz w:val="28"/>
          <w:szCs w:val="28"/>
        </w:rPr>
        <w:t>рхивный сектор,источником комплектования которого выступает Администрация сельского поселения.</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color w:val="7030A0"/>
          <w:sz w:val="16"/>
          <w:szCs w:val="16"/>
          <w:highlight w:val="yellow"/>
        </w:rPr>
      </w:pP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4.</w:t>
      </w:r>
      <w:r>
        <w:rPr>
          <w:sz w:val="28"/>
          <w:szCs w:val="28"/>
        </w:rPr>
        <w:t>Администрация</w:t>
      </w:r>
      <w:r w:rsidRPr="002F6F86">
        <w:rPr>
          <w:sz w:val="28"/>
          <w:szCs w:val="28"/>
        </w:rPr>
        <w:t xml:space="preserve"> разрабатывает Положение об архиве организации. Положение об Архиве </w:t>
      </w:r>
      <w:r>
        <w:rPr>
          <w:sz w:val="28"/>
          <w:szCs w:val="28"/>
        </w:rPr>
        <w:t>Администрации</w:t>
      </w:r>
      <w:r w:rsidRPr="002F6F86">
        <w:rPr>
          <w:sz w:val="28"/>
          <w:szCs w:val="28"/>
        </w:rPr>
        <w:t xml:space="preserve"> подлежит согласованию на предмет соответствия его Типовому положению с учетом состава документов, находящихся на хранении и подлежащих хранению в Архиве организации.</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Pr>
          <w:sz w:val="28"/>
          <w:szCs w:val="28"/>
        </w:rPr>
        <w:t>Администрация</w:t>
      </w:r>
      <w:r w:rsidRPr="002F6F86">
        <w:rPr>
          <w:sz w:val="28"/>
          <w:szCs w:val="28"/>
        </w:rPr>
        <w:t xml:space="preserve">, выступающая источником комплектования муниципального архива, согласовывает положение об архиве организации с </w:t>
      </w:r>
      <w:r>
        <w:rPr>
          <w:sz w:val="28"/>
          <w:szCs w:val="28"/>
        </w:rPr>
        <w:lastRenderedPageBreak/>
        <w:t>А</w:t>
      </w:r>
      <w:r w:rsidRPr="002F6F86">
        <w:rPr>
          <w:sz w:val="28"/>
          <w:szCs w:val="28"/>
        </w:rPr>
        <w:t>рхивным сектором, - уполномоченным органом исполнительной власти субъекта Российской Федерации в сфере архивного дела.</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sz w:val="28"/>
          <w:szCs w:val="28"/>
        </w:rPr>
        <w:t>После согласования положение об Архиве Администрации  утверждается Главой Администрации сельского поселения.</w:t>
      </w:r>
    </w:p>
    <w:p w:rsidR="004A41C2" w:rsidRPr="002F6F86" w:rsidRDefault="004A41C2" w:rsidP="004A41C2">
      <w:pPr>
        <w:pStyle w:val="pj"/>
        <w:shd w:val="clear" w:color="auto" w:fill="FFFFFF"/>
        <w:spacing w:before="0" w:beforeAutospacing="0" w:after="0" w:afterAutospacing="0" w:line="360" w:lineRule="atLeast"/>
        <w:ind w:firstLine="708"/>
        <w:jc w:val="both"/>
        <w:textAlignment w:val="baseline"/>
        <w:rPr>
          <w:sz w:val="28"/>
          <w:szCs w:val="28"/>
          <w:highlight w:val="yellow"/>
        </w:rPr>
      </w:pP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5</w:t>
      </w:r>
      <w:r w:rsidRPr="002F6F86">
        <w:rPr>
          <w:sz w:val="28"/>
          <w:szCs w:val="28"/>
        </w:rPr>
        <w:t xml:space="preserve">. Архив  Администрации сельского поселения в своей деятельности руководствуется Федеральным законом </w:t>
      </w:r>
      <w:r w:rsidRPr="004A41C2">
        <w:rPr>
          <w:sz w:val="28"/>
          <w:szCs w:val="28"/>
        </w:rPr>
        <w:t xml:space="preserve">от 22.10.2004 </w:t>
      </w:r>
      <w:r>
        <w:rPr>
          <w:sz w:val="28"/>
          <w:szCs w:val="28"/>
        </w:rPr>
        <w:t>№</w:t>
      </w:r>
      <w:r w:rsidRPr="004A41C2">
        <w:rPr>
          <w:rStyle w:val="apple-converted-space"/>
          <w:sz w:val="28"/>
          <w:szCs w:val="28"/>
        </w:rPr>
        <w:t> </w:t>
      </w:r>
      <w:hyperlink r:id="rId11" w:history="1">
        <w:r w:rsidRPr="004A41C2">
          <w:rPr>
            <w:rStyle w:val="a3"/>
            <w:color w:val="auto"/>
            <w:sz w:val="28"/>
            <w:szCs w:val="28"/>
            <w:u w:val="none"/>
            <w:bdr w:val="none" w:sz="0" w:space="0" w:color="auto" w:frame="1"/>
          </w:rPr>
          <w:t>125-ФЗ</w:t>
        </w:r>
      </w:hyperlink>
      <w:r w:rsidRPr="004A41C2">
        <w:rPr>
          <w:rStyle w:val="apple-converted-space"/>
          <w:sz w:val="28"/>
          <w:szCs w:val="28"/>
        </w:rPr>
        <w:t> </w:t>
      </w:r>
      <w:r w:rsidRPr="004A41C2">
        <w:rPr>
          <w:sz w:val="28"/>
          <w:szCs w:val="28"/>
        </w:rPr>
        <w:t xml:space="preserve">«Об архивном деле в Российской Федерации» (Собрание законодательства Российской Федерации, 2004, </w:t>
      </w:r>
      <w:r>
        <w:rPr>
          <w:sz w:val="28"/>
          <w:szCs w:val="28"/>
        </w:rPr>
        <w:t>№</w:t>
      </w:r>
      <w:r w:rsidRPr="004A41C2">
        <w:rPr>
          <w:sz w:val="28"/>
          <w:szCs w:val="28"/>
        </w:rPr>
        <w:t xml:space="preserve"> 43, ст. 4169; 2006, </w:t>
      </w:r>
      <w:r>
        <w:rPr>
          <w:sz w:val="28"/>
          <w:szCs w:val="28"/>
        </w:rPr>
        <w:t>№</w:t>
      </w:r>
      <w:r w:rsidRPr="004A41C2">
        <w:rPr>
          <w:sz w:val="28"/>
          <w:szCs w:val="28"/>
        </w:rPr>
        <w:t xml:space="preserve"> 50, ст. 5280; 2007, </w:t>
      </w:r>
      <w:r>
        <w:rPr>
          <w:sz w:val="28"/>
          <w:szCs w:val="28"/>
        </w:rPr>
        <w:t>№</w:t>
      </w:r>
      <w:r w:rsidRPr="004A41C2">
        <w:rPr>
          <w:sz w:val="28"/>
          <w:szCs w:val="28"/>
        </w:rPr>
        <w:t xml:space="preserve"> 49, ст. 6079; 2008, </w:t>
      </w:r>
      <w:r>
        <w:rPr>
          <w:sz w:val="28"/>
          <w:szCs w:val="28"/>
        </w:rPr>
        <w:t>№</w:t>
      </w:r>
      <w:r w:rsidRPr="004A41C2">
        <w:rPr>
          <w:sz w:val="28"/>
          <w:szCs w:val="28"/>
        </w:rPr>
        <w:t xml:space="preserve"> 20, ст. 2253; 2010, </w:t>
      </w:r>
      <w:r>
        <w:rPr>
          <w:sz w:val="28"/>
          <w:szCs w:val="28"/>
        </w:rPr>
        <w:t>№</w:t>
      </w:r>
      <w:r w:rsidRPr="004A41C2">
        <w:rPr>
          <w:sz w:val="28"/>
          <w:szCs w:val="28"/>
        </w:rPr>
        <w:t xml:space="preserve"> 19, ст. 2291, </w:t>
      </w:r>
      <w:r>
        <w:rPr>
          <w:sz w:val="28"/>
          <w:szCs w:val="28"/>
        </w:rPr>
        <w:t>№</w:t>
      </w:r>
      <w:r w:rsidRPr="004A41C2">
        <w:rPr>
          <w:sz w:val="28"/>
          <w:szCs w:val="28"/>
        </w:rPr>
        <w:t xml:space="preserve"> 31, ст. 4196; 2013, </w:t>
      </w:r>
      <w:r>
        <w:rPr>
          <w:sz w:val="28"/>
          <w:szCs w:val="28"/>
        </w:rPr>
        <w:t>№</w:t>
      </w:r>
      <w:r w:rsidRPr="004A41C2">
        <w:rPr>
          <w:sz w:val="28"/>
          <w:szCs w:val="28"/>
        </w:rPr>
        <w:t xml:space="preserve"> 7, ст. 611; 2014, </w:t>
      </w:r>
      <w:r>
        <w:rPr>
          <w:sz w:val="28"/>
          <w:szCs w:val="28"/>
        </w:rPr>
        <w:t>№</w:t>
      </w:r>
      <w:r w:rsidRPr="004A41C2">
        <w:rPr>
          <w:sz w:val="28"/>
          <w:szCs w:val="28"/>
        </w:rPr>
        <w:t xml:space="preserve"> 40, ст. 5320; 2015, </w:t>
      </w:r>
      <w:r>
        <w:rPr>
          <w:sz w:val="28"/>
          <w:szCs w:val="28"/>
        </w:rPr>
        <w:t>№</w:t>
      </w:r>
      <w:r w:rsidRPr="004A41C2">
        <w:rPr>
          <w:sz w:val="28"/>
          <w:szCs w:val="28"/>
        </w:rPr>
        <w:t xml:space="preserve"> 48, ст. 6723; 2016, </w:t>
      </w:r>
      <w:r>
        <w:rPr>
          <w:sz w:val="28"/>
          <w:szCs w:val="28"/>
        </w:rPr>
        <w:t>№</w:t>
      </w:r>
      <w:r w:rsidRPr="004A41C2">
        <w:rPr>
          <w:sz w:val="28"/>
          <w:szCs w:val="28"/>
        </w:rPr>
        <w:t xml:space="preserve"> 10, ст. 1317, </w:t>
      </w:r>
      <w:r>
        <w:rPr>
          <w:sz w:val="28"/>
          <w:szCs w:val="28"/>
        </w:rPr>
        <w:t>№</w:t>
      </w:r>
      <w:r w:rsidRPr="004A41C2">
        <w:rPr>
          <w:sz w:val="28"/>
          <w:szCs w:val="28"/>
        </w:rPr>
        <w:t xml:space="preserve"> 22, ст. 3097; 2017, </w:t>
      </w:r>
      <w:r>
        <w:rPr>
          <w:sz w:val="28"/>
          <w:szCs w:val="28"/>
        </w:rPr>
        <w:t>№</w:t>
      </w:r>
      <w:r w:rsidRPr="004A41C2">
        <w:rPr>
          <w:sz w:val="28"/>
          <w:szCs w:val="28"/>
        </w:rPr>
        <w:t xml:space="preserve"> 25, ст. 3596; 2018, </w:t>
      </w:r>
      <w:r>
        <w:rPr>
          <w:sz w:val="28"/>
          <w:szCs w:val="28"/>
        </w:rPr>
        <w:t>№</w:t>
      </w:r>
      <w:r w:rsidRPr="004A41C2">
        <w:rPr>
          <w:sz w:val="28"/>
          <w:szCs w:val="28"/>
        </w:rPr>
        <w:t xml:space="preserve"> 1, ст. 19),</w:t>
      </w:r>
      <w:r w:rsidRPr="002F6F86">
        <w:rPr>
          <w:sz w:val="28"/>
          <w:szCs w:val="28"/>
        </w:rPr>
        <w:t xml:space="preserve"> законами, нормативными правовыми актами Российской Федерации, субъектов Российской Федерации в сфере архивного дела и делопроизводства,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r w:rsidRPr="002F6F86">
        <w:rPr>
          <w:rStyle w:val="a6"/>
          <w:sz w:val="28"/>
          <w:szCs w:val="28"/>
        </w:rPr>
        <w:footnoteReference w:id="2"/>
      </w:r>
      <w:r w:rsidRPr="002F6F86">
        <w:rPr>
          <w:sz w:val="28"/>
          <w:szCs w:val="28"/>
        </w:rPr>
        <w:t>локальными нормативными актами государственного органа.</w:t>
      </w:r>
    </w:p>
    <w:p w:rsidR="004A41C2" w:rsidRPr="002F6F86" w:rsidRDefault="004A41C2" w:rsidP="004A41C2">
      <w:pPr>
        <w:pStyle w:val="pc"/>
        <w:shd w:val="clear" w:color="auto" w:fill="FFFFFF"/>
        <w:spacing w:before="0" w:beforeAutospacing="0" w:after="0" w:afterAutospacing="0" w:line="360" w:lineRule="atLeast"/>
        <w:textAlignment w:val="baseline"/>
        <w:rPr>
          <w:b/>
          <w:bCs/>
          <w:color w:val="7030A0"/>
          <w:highlight w:val="yellow"/>
        </w:rPr>
      </w:pPr>
    </w:p>
    <w:p w:rsidR="004A41C2" w:rsidRPr="002F6F86" w:rsidRDefault="004A41C2" w:rsidP="004A41C2">
      <w:pPr>
        <w:pStyle w:val="pc"/>
        <w:numPr>
          <w:ilvl w:val="0"/>
          <w:numId w:val="2"/>
        </w:numPr>
        <w:shd w:val="clear" w:color="auto" w:fill="FFFFFF"/>
        <w:spacing w:before="0" w:beforeAutospacing="0" w:after="0" w:afterAutospacing="0" w:line="360" w:lineRule="atLeast"/>
        <w:jc w:val="center"/>
        <w:textAlignment w:val="baseline"/>
        <w:rPr>
          <w:b/>
          <w:bCs/>
          <w:sz w:val="28"/>
          <w:szCs w:val="28"/>
        </w:rPr>
      </w:pPr>
      <w:r w:rsidRPr="002F6F86">
        <w:rPr>
          <w:b/>
          <w:bCs/>
          <w:sz w:val="28"/>
          <w:szCs w:val="28"/>
        </w:rPr>
        <w:t xml:space="preserve"> Состав документов Архива </w:t>
      </w:r>
      <w:r w:rsidRPr="002F6F86">
        <w:rPr>
          <w:b/>
          <w:sz w:val="28"/>
          <w:szCs w:val="28"/>
        </w:rPr>
        <w:t>Администрации сельского поселения</w:t>
      </w:r>
    </w:p>
    <w:p w:rsidR="004A41C2" w:rsidRPr="002F6F86" w:rsidRDefault="004A41C2" w:rsidP="004A41C2">
      <w:pPr>
        <w:pStyle w:val="pc"/>
        <w:shd w:val="clear" w:color="auto" w:fill="FFFFFF"/>
        <w:spacing w:before="0" w:beforeAutospacing="0" w:after="0" w:afterAutospacing="0" w:line="360" w:lineRule="atLeast"/>
        <w:jc w:val="center"/>
        <w:textAlignment w:val="baseline"/>
        <w:rPr>
          <w:b/>
          <w:bCs/>
          <w:sz w:val="28"/>
          <w:szCs w:val="28"/>
          <w:highlight w:val="yellow"/>
        </w:rPr>
      </w:pPr>
    </w:p>
    <w:p w:rsidR="004A41C2" w:rsidRPr="002F6F86" w:rsidRDefault="004A41C2" w:rsidP="004A41C2">
      <w:pPr>
        <w:pStyle w:val="a7"/>
        <w:ind w:firstLine="709"/>
        <w:rPr>
          <w:rFonts w:ascii="Times New Roman" w:hAnsi="Times New Roman"/>
          <w:sz w:val="28"/>
          <w:szCs w:val="28"/>
        </w:rPr>
      </w:pPr>
      <w:r w:rsidRPr="002F6F86">
        <w:rPr>
          <w:rFonts w:ascii="Times New Roman" w:hAnsi="Times New Roman"/>
          <w:sz w:val="28"/>
          <w:szCs w:val="28"/>
        </w:rPr>
        <w:t>6. Архив Администрации сельского поселения хранит:</w:t>
      </w:r>
    </w:p>
    <w:p w:rsidR="004A41C2" w:rsidRPr="002F6F86" w:rsidRDefault="004A41C2" w:rsidP="004A41C2">
      <w:pPr>
        <w:pStyle w:val="a7"/>
        <w:rPr>
          <w:rFonts w:ascii="Times New Roman" w:hAnsi="Times New Roman"/>
          <w:sz w:val="28"/>
          <w:szCs w:val="28"/>
          <w:highlight w:val="yellow"/>
        </w:rPr>
      </w:pPr>
    </w:p>
    <w:p w:rsidR="004A41C2" w:rsidRPr="002F6F86" w:rsidRDefault="004A41C2" w:rsidP="004A41C2">
      <w:pPr>
        <w:pStyle w:val="a7"/>
        <w:ind w:firstLine="709"/>
        <w:jc w:val="both"/>
        <w:rPr>
          <w:rFonts w:ascii="Times New Roman" w:hAnsi="Times New Roman"/>
          <w:sz w:val="28"/>
          <w:szCs w:val="28"/>
        </w:rPr>
      </w:pPr>
      <w:r w:rsidRPr="002F6F86">
        <w:rPr>
          <w:rFonts w:ascii="Times New Roman" w:hAnsi="Times New Roman"/>
          <w:sz w:val="28"/>
          <w:szCs w:val="28"/>
        </w:rPr>
        <w:t>а)  документы постоянного и временных (свыше 10 лет) сроков хранения, в том числе документы личных дел руководителей и работников организации,</w:t>
      </w:r>
      <w:r>
        <w:rPr>
          <w:rFonts w:ascii="Times New Roman" w:hAnsi="Times New Roman"/>
          <w:sz w:val="28"/>
          <w:szCs w:val="28"/>
        </w:rPr>
        <w:t xml:space="preserve"> образовавшиеся в деятельности </w:t>
      </w:r>
      <w:r w:rsidRPr="006A4828">
        <w:rPr>
          <w:rFonts w:ascii="Times New Roman" w:hAnsi="Times New Roman"/>
          <w:sz w:val="28"/>
          <w:szCs w:val="28"/>
        </w:rPr>
        <w:t>Собрания депутатов и Администрации</w:t>
      </w:r>
      <w:r w:rsidRPr="002F6F86">
        <w:rPr>
          <w:rFonts w:ascii="Times New Roman" w:hAnsi="Times New Roman"/>
          <w:sz w:val="28"/>
          <w:szCs w:val="28"/>
        </w:rPr>
        <w:t>;</w:t>
      </w:r>
    </w:p>
    <w:p w:rsidR="004A41C2" w:rsidRPr="002F6F86" w:rsidRDefault="004A41C2" w:rsidP="004A41C2">
      <w:pPr>
        <w:pStyle w:val="a7"/>
        <w:ind w:firstLine="709"/>
        <w:jc w:val="both"/>
        <w:rPr>
          <w:rFonts w:ascii="Times New Roman" w:hAnsi="Times New Roman"/>
          <w:sz w:val="28"/>
          <w:szCs w:val="28"/>
        </w:rPr>
      </w:pPr>
      <w:r w:rsidRPr="002F6F86">
        <w:rPr>
          <w:rFonts w:ascii="Times New Roman" w:hAnsi="Times New Roman"/>
          <w:sz w:val="28"/>
          <w:szCs w:val="28"/>
        </w:rPr>
        <w:t>б) документы постоянного хранения и документы личных дел руководителей;</w:t>
      </w:r>
    </w:p>
    <w:p w:rsidR="004A41C2" w:rsidRPr="002F6F86" w:rsidRDefault="004A41C2" w:rsidP="004A41C2">
      <w:pPr>
        <w:pStyle w:val="a7"/>
        <w:ind w:firstLine="709"/>
        <w:jc w:val="both"/>
        <w:rPr>
          <w:rFonts w:ascii="Times New Roman" w:hAnsi="Times New Roman"/>
          <w:sz w:val="28"/>
          <w:szCs w:val="28"/>
        </w:rPr>
      </w:pPr>
      <w:r w:rsidRPr="002F6F86">
        <w:rPr>
          <w:rFonts w:ascii="Times New Roman" w:hAnsi="Times New Roman"/>
          <w:sz w:val="28"/>
          <w:szCs w:val="28"/>
        </w:rPr>
        <w:t>в) справочно-поисковые средства к документам и учетные документ</w:t>
      </w:r>
      <w:r>
        <w:rPr>
          <w:rFonts w:ascii="Times New Roman" w:hAnsi="Times New Roman"/>
          <w:sz w:val="28"/>
          <w:szCs w:val="28"/>
        </w:rPr>
        <w:t>ы Архива Администрации</w:t>
      </w:r>
      <w:r w:rsidRPr="002F6F86">
        <w:rPr>
          <w:rFonts w:ascii="Times New Roman" w:hAnsi="Times New Roman"/>
          <w:sz w:val="28"/>
          <w:szCs w:val="28"/>
        </w:rPr>
        <w:t xml:space="preserve">.  </w:t>
      </w:r>
    </w:p>
    <w:p w:rsidR="004A41C2" w:rsidRPr="002F6F86" w:rsidRDefault="004A41C2" w:rsidP="004A41C2">
      <w:pPr>
        <w:pStyle w:val="a7"/>
        <w:jc w:val="both"/>
        <w:rPr>
          <w:rFonts w:ascii="Times New Roman" w:hAnsi="Times New Roman"/>
          <w:color w:val="7030A0"/>
          <w:sz w:val="28"/>
          <w:szCs w:val="28"/>
          <w:highlight w:val="yellow"/>
        </w:rPr>
      </w:pPr>
    </w:p>
    <w:p w:rsidR="004A41C2" w:rsidRPr="002F6F86" w:rsidRDefault="004A41C2" w:rsidP="004A41C2">
      <w:pPr>
        <w:pStyle w:val="pc"/>
        <w:shd w:val="clear" w:color="auto" w:fill="FFFFFF"/>
        <w:spacing w:before="0" w:beforeAutospacing="0" w:after="0" w:afterAutospacing="0" w:line="360" w:lineRule="atLeast"/>
        <w:jc w:val="center"/>
        <w:textAlignment w:val="baseline"/>
        <w:rPr>
          <w:b/>
          <w:bCs/>
          <w:sz w:val="28"/>
          <w:szCs w:val="28"/>
        </w:rPr>
      </w:pPr>
      <w:r w:rsidRPr="002F6F86">
        <w:rPr>
          <w:b/>
          <w:bCs/>
          <w:sz w:val="28"/>
          <w:szCs w:val="28"/>
          <w:lang w:val="en-US"/>
        </w:rPr>
        <w:t>III</w:t>
      </w:r>
      <w:r w:rsidRPr="002F6F86">
        <w:rPr>
          <w:b/>
          <w:bCs/>
          <w:sz w:val="28"/>
          <w:szCs w:val="28"/>
        </w:rPr>
        <w:t xml:space="preserve">. Задачи Архива </w:t>
      </w:r>
      <w:r w:rsidRPr="002F6F86">
        <w:rPr>
          <w:b/>
          <w:sz w:val="28"/>
          <w:szCs w:val="28"/>
        </w:rPr>
        <w:t>Администрации сельского поселения</w:t>
      </w:r>
    </w:p>
    <w:p w:rsidR="004A41C2" w:rsidRPr="002F6F86" w:rsidRDefault="004A41C2" w:rsidP="004A41C2">
      <w:pPr>
        <w:pStyle w:val="pc"/>
        <w:shd w:val="clear" w:color="auto" w:fill="FFFFFF"/>
        <w:spacing w:before="0" w:beforeAutospacing="0" w:after="0" w:afterAutospacing="0" w:line="360" w:lineRule="atLeast"/>
        <w:jc w:val="center"/>
        <w:textAlignment w:val="baseline"/>
        <w:rPr>
          <w:b/>
          <w:bCs/>
          <w:sz w:val="28"/>
          <w:szCs w:val="28"/>
          <w:highlight w:val="yellow"/>
        </w:rPr>
      </w:pP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sz w:val="28"/>
          <w:szCs w:val="28"/>
        </w:rPr>
        <w:t>7. К задачам Архива Администрации относятся:</w:t>
      </w:r>
    </w:p>
    <w:p w:rsidR="004A41C2" w:rsidRPr="002F6F86" w:rsidRDefault="004A41C2" w:rsidP="004A41C2">
      <w:pPr>
        <w:pStyle w:val="pj"/>
        <w:shd w:val="clear" w:color="auto" w:fill="FFFFFF"/>
        <w:spacing w:before="0" w:beforeAutospacing="0" w:after="0" w:afterAutospacing="0" w:line="360" w:lineRule="atLeast"/>
        <w:jc w:val="both"/>
        <w:textAlignment w:val="baseline"/>
        <w:rPr>
          <w:sz w:val="28"/>
          <w:szCs w:val="28"/>
          <w:highlight w:val="yellow"/>
        </w:rPr>
      </w:pP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7.1.</w:t>
      </w:r>
      <w:r w:rsidRPr="002F6F86">
        <w:rPr>
          <w:sz w:val="28"/>
          <w:szCs w:val="28"/>
        </w:rPr>
        <w:t xml:space="preserve"> Организация хранения документов, состав которых предусмотрен главой 2 настоящего Положения;</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lastRenderedPageBreak/>
        <w:t>7.2.</w:t>
      </w:r>
      <w:r w:rsidRPr="002F6F86">
        <w:rPr>
          <w:sz w:val="28"/>
          <w:szCs w:val="28"/>
        </w:rPr>
        <w:t xml:space="preserve"> Комплектование Архива документами, образовавшимися в деятельности </w:t>
      </w:r>
      <w:r>
        <w:rPr>
          <w:sz w:val="28"/>
          <w:szCs w:val="28"/>
        </w:rPr>
        <w:t xml:space="preserve">Собрания депутатов и </w:t>
      </w:r>
      <w:r w:rsidRPr="002F6F86">
        <w:rPr>
          <w:sz w:val="28"/>
          <w:szCs w:val="28"/>
        </w:rPr>
        <w:t>Администрации сельского поселения;</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7.3.</w:t>
      </w:r>
      <w:r w:rsidRPr="002F6F86">
        <w:rPr>
          <w:sz w:val="28"/>
          <w:szCs w:val="28"/>
        </w:rPr>
        <w:t xml:space="preserve">  Учет документов, находящихся на хранении в Архиве;</w:t>
      </w:r>
    </w:p>
    <w:p w:rsidR="004A41C2" w:rsidRPr="002F6F86" w:rsidRDefault="004A41C2" w:rsidP="004A41C2">
      <w:pPr>
        <w:pStyle w:val="a7"/>
        <w:ind w:firstLine="709"/>
        <w:jc w:val="both"/>
        <w:rPr>
          <w:rFonts w:ascii="Times New Roman" w:hAnsi="Times New Roman"/>
          <w:sz w:val="28"/>
          <w:szCs w:val="28"/>
        </w:rPr>
      </w:pPr>
      <w:r w:rsidRPr="002F6F86">
        <w:rPr>
          <w:rFonts w:ascii="Times New Roman" w:hAnsi="Times New Roman"/>
          <w:b/>
          <w:sz w:val="28"/>
          <w:szCs w:val="28"/>
        </w:rPr>
        <w:t>7.4.</w:t>
      </w:r>
      <w:r w:rsidRPr="002F6F86">
        <w:rPr>
          <w:rFonts w:ascii="Times New Roman" w:hAnsi="Times New Roman"/>
          <w:sz w:val="28"/>
          <w:szCs w:val="28"/>
        </w:rPr>
        <w:t xml:space="preserve"> Использование документов, находящихся на хранении в Архиве;</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7.5.</w:t>
      </w:r>
      <w:r w:rsidRPr="002F6F86">
        <w:rPr>
          <w:sz w:val="28"/>
          <w:szCs w:val="28"/>
        </w:rPr>
        <w:t xml:space="preserve"> Подготовка и своевременная передача документов Архивного фонда Российской Федерации на постоянное хранение в Архивный сектор;</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highlight w:val="yellow"/>
        </w:rPr>
      </w:pP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7.6.</w:t>
      </w:r>
      <w:r w:rsidRPr="002F6F86">
        <w:rPr>
          <w:sz w:val="28"/>
          <w:szCs w:val="28"/>
        </w:rPr>
        <w:t xml:space="preserve"> Методическое руководство и контроль за формированием и оформлением дел в структурных подразделениях </w:t>
      </w:r>
      <w:r>
        <w:rPr>
          <w:sz w:val="28"/>
          <w:szCs w:val="28"/>
        </w:rPr>
        <w:t>Собрания депутатов и Администрации</w:t>
      </w:r>
      <w:r w:rsidRPr="002F6F86">
        <w:rPr>
          <w:sz w:val="28"/>
          <w:szCs w:val="28"/>
        </w:rPr>
        <w:t xml:space="preserve"> сельского поселения  и своевременной передачей их в Архив Администрации.</w:t>
      </w:r>
    </w:p>
    <w:p w:rsidR="004A41C2" w:rsidRPr="002F6F86" w:rsidRDefault="004A41C2" w:rsidP="004A41C2">
      <w:pPr>
        <w:pStyle w:val="pc"/>
        <w:shd w:val="clear" w:color="auto" w:fill="FFFFFF"/>
        <w:spacing w:before="0" w:beforeAutospacing="0" w:after="0" w:afterAutospacing="0" w:line="360" w:lineRule="atLeast"/>
        <w:jc w:val="center"/>
        <w:textAlignment w:val="baseline"/>
        <w:rPr>
          <w:b/>
          <w:bCs/>
          <w:color w:val="7030A0"/>
          <w:highlight w:val="yellow"/>
        </w:rPr>
      </w:pPr>
    </w:p>
    <w:p w:rsidR="004A41C2" w:rsidRPr="002F6F86" w:rsidRDefault="004A41C2" w:rsidP="004A41C2">
      <w:pPr>
        <w:pStyle w:val="pc"/>
        <w:shd w:val="clear" w:color="auto" w:fill="FFFFFF"/>
        <w:spacing w:before="0" w:beforeAutospacing="0" w:after="0" w:afterAutospacing="0" w:line="360" w:lineRule="atLeast"/>
        <w:jc w:val="center"/>
        <w:textAlignment w:val="baseline"/>
        <w:rPr>
          <w:b/>
          <w:bCs/>
          <w:sz w:val="28"/>
          <w:szCs w:val="28"/>
        </w:rPr>
      </w:pPr>
      <w:r w:rsidRPr="002F6F86">
        <w:rPr>
          <w:b/>
          <w:bCs/>
          <w:sz w:val="28"/>
          <w:szCs w:val="28"/>
          <w:lang w:val="en-US"/>
        </w:rPr>
        <w:t>IV</w:t>
      </w:r>
      <w:r w:rsidRPr="002F6F86">
        <w:rPr>
          <w:b/>
          <w:bCs/>
          <w:sz w:val="28"/>
          <w:szCs w:val="28"/>
        </w:rPr>
        <w:t xml:space="preserve">. Функции Архива </w:t>
      </w:r>
      <w:r w:rsidRPr="002F6F86">
        <w:rPr>
          <w:b/>
          <w:sz w:val="28"/>
          <w:szCs w:val="28"/>
        </w:rPr>
        <w:t xml:space="preserve">Администрации </w:t>
      </w:r>
    </w:p>
    <w:p w:rsidR="004A41C2" w:rsidRPr="002F6F86" w:rsidRDefault="004A41C2" w:rsidP="004A41C2">
      <w:pPr>
        <w:pStyle w:val="pc"/>
        <w:shd w:val="clear" w:color="auto" w:fill="FFFFFF"/>
        <w:spacing w:before="0" w:beforeAutospacing="0" w:after="0" w:afterAutospacing="0" w:line="360" w:lineRule="atLeast"/>
        <w:jc w:val="center"/>
        <w:textAlignment w:val="baseline"/>
        <w:rPr>
          <w:b/>
          <w:bCs/>
          <w:sz w:val="28"/>
          <w:szCs w:val="28"/>
          <w:highlight w:val="yellow"/>
        </w:rPr>
      </w:pP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sz w:val="28"/>
          <w:szCs w:val="28"/>
        </w:rPr>
        <w:t>8. Архив осуществляет следующие функции:</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color w:val="FF0000"/>
          <w:sz w:val="28"/>
          <w:szCs w:val="28"/>
          <w:highlight w:val="yellow"/>
        </w:rPr>
      </w:pP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8.1.</w:t>
      </w:r>
      <w:r w:rsidRPr="002F6F86">
        <w:rPr>
          <w:sz w:val="28"/>
          <w:szCs w:val="28"/>
        </w:rPr>
        <w:t xml:space="preserve"> Организует прием документов постоянного и временных (свыше 10 лет) сроков хранения, в том числе личных дел руководителей и работников организации, образовавшихся в деятельности </w:t>
      </w:r>
      <w:r>
        <w:rPr>
          <w:sz w:val="28"/>
          <w:szCs w:val="28"/>
        </w:rPr>
        <w:t>Собрания депутатов и Администрации</w:t>
      </w:r>
      <w:r w:rsidRPr="002F6F86">
        <w:rPr>
          <w:sz w:val="28"/>
          <w:szCs w:val="28"/>
        </w:rPr>
        <w:t xml:space="preserve"> сельского поселения, в соответствии с утвержденным графиком;</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8.2.</w:t>
      </w:r>
      <w:r w:rsidRPr="002F6F86">
        <w:rPr>
          <w:sz w:val="28"/>
          <w:szCs w:val="28"/>
        </w:rPr>
        <w:t xml:space="preserve"> Ведет учет документов и фондов, находящихся на хранении в Архиве;</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8.3.</w:t>
      </w:r>
      <w:r w:rsidRPr="002F6F86">
        <w:rPr>
          <w:sz w:val="28"/>
          <w:szCs w:val="28"/>
        </w:rPr>
        <w:t xml:space="preserve"> Представляет в Архивный сектор сведения об объеме и составе хранящихся в Архиве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w:t>
      </w:r>
      <w:r w:rsidRPr="002F6F86">
        <w:rPr>
          <w:rStyle w:val="a6"/>
          <w:sz w:val="28"/>
          <w:szCs w:val="28"/>
        </w:rPr>
        <w:footnoteReference w:id="3"/>
      </w:r>
      <w:r w:rsidRPr="002F6F86">
        <w:rPr>
          <w:sz w:val="28"/>
          <w:szCs w:val="28"/>
        </w:rPr>
        <w:t>;</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color w:val="FF0000"/>
          <w:sz w:val="28"/>
          <w:szCs w:val="28"/>
          <w:highlight w:val="yellow"/>
        </w:rPr>
      </w:pPr>
      <w:r w:rsidRPr="002F6F86">
        <w:rPr>
          <w:b/>
          <w:sz w:val="28"/>
          <w:szCs w:val="28"/>
        </w:rPr>
        <w:t>8.4</w:t>
      </w:r>
      <w:r w:rsidRPr="002F6F86">
        <w:rPr>
          <w:sz w:val="28"/>
          <w:szCs w:val="28"/>
        </w:rPr>
        <w:t>. Систематизирует и размещает документы, поступающие на хранение в Архив, образовавшиеся в ходе осуществления деятельности Собрания депутатов и Администрации</w:t>
      </w:r>
      <w:r>
        <w:rPr>
          <w:sz w:val="28"/>
          <w:szCs w:val="28"/>
        </w:rPr>
        <w:t>.</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8.5.</w:t>
      </w:r>
      <w:r w:rsidRPr="002F6F86">
        <w:rPr>
          <w:sz w:val="28"/>
          <w:szCs w:val="28"/>
        </w:rPr>
        <w:t xml:space="preserve"> Осуществляет подготовку и представляет:</w:t>
      </w:r>
    </w:p>
    <w:p w:rsidR="004A41C2" w:rsidRPr="002F6F86" w:rsidRDefault="004A41C2" w:rsidP="004A41C2">
      <w:pPr>
        <w:pStyle w:val="pj"/>
        <w:shd w:val="clear" w:color="auto" w:fill="FFFFFF"/>
        <w:spacing w:before="0" w:beforeAutospacing="0" w:after="0" w:afterAutospacing="0" w:line="360" w:lineRule="atLeast"/>
        <w:jc w:val="both"/>
        <w:textAlignment w:val="baseline"/>
        <w:rPr>
          <w:sz w:val="28"/>
          <w:szCs w:val="28"/>
        </w:rPr>
      </w:pPr>
      <w:r w:rsidRPr="002F6F86">
        <w:rPr>
          <w:sz w:val="28"/>
          <w:szCs w:val="28"/>
        </w:rPr>
        <w:t>а) на рассмотрение и согласование экспертной комиссииАдминистрации   описи дел постоянного хранения, временных (свыше 10 лет) сроков хранения, в том числе личных дел руководителей и работников организации,а также акты о выделении к уничтожению архивных документов, не подлежащих хранению, акты о необнаружении архивных документов, пути розыска которых исчерпаны, акты об утрате документов,  акты о неисправимых повреждениях архивных документов;</w:t>
      </w:r>
    </w:p>
    <w:p w:rsidR="004A41C2" w:rsidRPr="002F6F86" w:rsidRDefault="004A41C2" w:rsidP="004A41C2">
      <w:pPr>
        <w:pStyle w:val="pj"/>
        <w:shd w:val="clear" w:color="auto" w:fill="FFFFFF"/>
        <w:spacing w:before="0" w:beforeAutospacing="0" w:after="0" w:afterAutospacing="0" w:line="360" w:lineRule="atLeast"/>
        <w:jc w:val="both"/>
        <w:textAlignment w:val="baseline"/>
        <w:rPr>
          <w:sz w:val="28"/>
          <w:szCs w:val="28"/>
        </w:rPr>
      </w:pPr>
      <w:r w:rsidRPr="002F6F86">
        <w:rPr>
          <w:sz w:val="28"/>
          <w:szCs w:val="28"/>
        </w:rPr>
        <w:lastRenderedPageBreak/>
        <w:t>б</w:t>
      </w:r>
      <w:r w:rsidRPr="002F6F86">
        <w:rPr>
          <w:b/>
          <w:sz w:val="28"/>
          <w:szCs w:val="28"/>
        </w:rPr>
        <w:t>)</w:t>
      </w:r>
      <w:r w:rsidRPr="002F6F86">
        <w:rPr>
          <w:sz w:val="28"/>
          <w:szCs w:val="28"/>
        </w:rPr>
        <w:t xml:space="preserve"> на утверждение экспертно-проверочной комиссии Комитета по управлению архивным делом Ростовской области (далее – ЭПК комитета) </w:t>
      </w:r>
      <w:r>
        <w:rPr>
          <w:sz w:val="28"/>
          <w:szCs w:val="28"/>
        </w:rPr>
        <w:t xml:space="preserve">описи дел постоянного хранения,похозяйственных книг, </w:t>
      </w:r>
      <w:r w:rsidRPr="002F6F86">
        <w:rPr>
          <w:sz w:val="28"/>
          <w:szCs w:val="28"/>
        </w:rPr>
        <w:t xml:space="preserve">описи </w:t>
      </w:r>
      <w:r>
        <w:rPr>
          <w:sz w:val="28"/>
          <w:szCs w:val="28"/>
        </w:rPr>
        <w:t>по личному составу и нотариальных дел</w:t>
      </w:r>
      <w:r w:rsidRPr="002F6F86">
        <w:rPr>
          <w:sz w:val="28"/>
          <w:szCs w:val="28"/>
        </w:rPr>
        <w:t>;</w:t>
      </w:r>
    </w:p>
    <w:p w:rsidR="004A41C2" w:rsidRPr="002F6F86" w:rsidRDefault="004A41C2" w:rsidP="004A41C2">
      <w:pPr>
        <w:pStyle w:val="pj"/>
        <w:shd w:val="clear" w:color="auto" w:fill="FFFFFF"/>
        <w:spacing w:before="0" w:beforeAutospacing="0" w:after="0" w:afterAutospacing="0" w:line="360" w:lineRule="atLeast"/>
        <w:jc w:val="both"/>
        <w:textAlignment w:val="baseline"/>
        <w:rPr>
          <w:sz w:val="28"/>
          <w:szCs w:val="28"/>
        </w:rPr>
      </w:pPr>
      <w:r w:rsidRPr="002F6F86">
        <w:rPr>
          <w:sz w:val="28"/>
          <w:szCs w:val="28"/>
        </w:rPr>
        <w:t>в) на согласование  Архивному сектору  акты об утрате документов, акты о неисправимых повреждениях архивных документов;</w:t>
      </w:r>
    </w:p>
    <w:p w:rsidR="004A41C2" w:rsidRPr="002F6F86" w:rsidRDefault="004A41C2" w:rsidP="004A41C2">
      <w:pPr>
        <w:pStyle w:val="pj"/>
        <w:shd w:val="clear" w:color="auto" w:fill="FFFFFF"/>
        <w:spacing w:before="0" w:beforeAutospacing="0" w:after="0" w:afterAutospacing="0" w:line="360" w:lineRule="atLeast"/>
        <w:jc w:val="both"/>
        <w:textAlignment w:val="baseline"/>
        <w:rPr>
          <w:sz w:val="28"/>
          <w:szCs w:val="28"/>
        </w:rPr>
      </w:pPr>
      <w:r w:rsidRPr="002F6F86">
        <w:rPr>
          <w:sz w:val="28"/>
          <w:szCs w:val="28"/>
        </w:rPr>
        <w:t>г) на утверждение Главе Администрации сельского поселения описи дел постоянного хранения,описи временных (свыше 10 лет) сроков хранения, в том числе описи личных дел руководителей и работников организации, акты о выделении к уничтожению архивных документов, не подлежащих хранению, акты об утрате документов,акты о неисправимых повреждениях архивных документов, согласованные Архивным сектором;</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8.6.</w:t>
      </w:r>
      <w:r w:rsidRPr="002F6F86">
        <w:rPr>
          <w:sz w:val="28"/>
          <w:szCs w:val="28"/>
        </w:rPr>
        <w:t xml:space="preserve"> Организует передачу документов Архивного фонда Российской Федерации на постоянное хранение в Архивный сектор;</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8.7</w:t>
      </w:r>
      <w:r w:rsidRPr="002F6F86">
        <w:rPr>
          <w:sz w:val="28"/>
          <w:szCs w:val="28"/>
        </w:rPr>
        <w:t>. Организует и проводит экспертизу ценности документов временных (свыше 10 лет) сроков хранения, находящихся на хранении в Архиве Администрации в целях отбора документов для включения в состав Архивного фонда Российской Федерации, а также выявления документов, не подлежащих дальнейшему хранению;</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8.8.</w:t>
      </w:r>
      <w:r w:rsidRPr="002F6F86">
        <w:rPr>
          <w:sz w:val="28"/>
          <w:szCs w:val="28"/>
        </w:rPr>
        <w:t xml:space="preserve"> Проводит мероприятия по обеспечению сохранности документов, находящихся на хранении в Архиве Администрации;</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8.9.</w:t>
      </w:r>
      <w:r w:rsidRPr="002F6F86">
        <w:rPr>
          <w:sz w:val="28"/>
          <w:szCs w:val="28"/>
        </w:rPr>
        <w:t xml:space="preserve"> Организует информирование руководства и работников организации о составе и содержании документов Архива Администрации;</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8.10</w:t>
      </w:r>
      <w:r w:rsidRPr="002F6F86">
        <w:rPr>
          <w:sz w:val="28"/>
          <w:szCs w:val="28"/>
        </w:rPr>
        <w:t>. Информирует пользователей по вопросам местонахождения архивных документов;</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8.11.</w:t>
      </w:r>
      <w:r w:rsidRPr="002F6F86">
        <w:rPr>
          <w:sz w:val="28"/>
          <w:szCs w:val="28"/>
        </w:rPr>
        <w:t xml:space="preserve"> Организует выдачу документов и дел для работы во временное пользование;</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8.12.</w:t>
      </w:r>
      <w:r w:rsidRPr="002F6F86">
        <w:rPr>
          <w:sz w:val="28"/>
          <w:szCs w:val="28"/>
        </w:rPr>
        <w:t xml:space="preserve"> Исполняет запросы пользователей, выдает архивные копии документов, архивные выписки и архивные справки;</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8.13</w:t>
      </w:r>
      <w:r w:rsidRPr="002F6F86">
        <w:rPr>
          <w:sz w:val="28"/>
          <w:szCs w:val="28"/>
        </w:rPr>
        <w:t>. Ведет учет использования документов Архива;</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8.14</w:t>
      </w:r>
      <w:r w:rsidRPr="002F6F86">
        <w:rPr>
          <w:sz w:val="28"/>
          <w:szCs w:val="28"/>
        </w:rPr>
        <w:t>. Создает фонд пользования Архива и организует его использование;</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8.15.</w:t>
      </w:r>
      <w:r w:rsidRPr="002F6F86">
        <w:rPr>
          <w:sz w:val="28"/>
          <w:szCs w:val="28"/>
        </w:rPr>
        <w:t xml:space="preserve"> Осуществляет ведение справочно-поисковых средств к документам Архива;</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8.16</w:t>
      </w:r>
      <w:r w:rsidRPr="002F6F86">
        <w:rPr>
          <w:sz w:val="28"/>
          <w:szCs w:val="28"/>
        </w:rPr>
        <w:t>. Участвует в разработке документов Собрания депутатов и Администрации сельского поселения по вопросам архивного дела и делопроизводства;</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b/>
          <w:sz w:val="28"/>
          <w:szCs w:val="28"/>
        </w:rPr>
        <w:t>8.17</w:t>
      </w:r>
      <w:r w:rsidRPr="002F6F86">
        <w:rPr>
          <w:sz w:val="28"/>
          <w:szCs w:val="28"/>
        </w:rPr>
        <w:t>. Оказывает методическую помощь:</w:t>
      </w:r>
    </w:p>
    <w:p w:rsidR="004A41C2" w:rsidRPr="002F6F86" w:rsidRDefault="004A41C2" w:rsidP="004A41C2">
      <w:pPr>
        <w:pStyle w:val="pj"/>
        <w:shd w:val="clear" w:color="auto" w:fill="FFFFFF"/>
        <w:spacing w:before="0" w:beforeAutospacing="0" w:after="0" w:afterAutospacing="0" w:line="360" w:lineRule="atLeast"/>
        <w:jc w:val="both"/>
        <w:textAlignment w:val="baseline"/>
        <w:rPr>
          <w:sz w:val="28"/>
          <w:szCs w:val="28"/>
        </w:rPr>
      </w:pPr>
      <w:r w:rsidRPr="002F6F86">
        <w:rPr>
          <w:sz w:val="28"/>
          <w:szCs w:val="28"/>
        </w:rPr>
        <w:t>а) службе делопроизводства Собрания депутатов и Администрации сельского поселения в составлении номенклатуры дел, формировании и оформлении дел;</w:t>
      </w:r>
    </w:p>
    <w:p w:rsidR="004A41C2" w:rsidRPr="002F6F86" w:rsidRDefault="004A41C2" w:rsidP="004A41C2">
      <w:pPr>
        <w:pStyle w:val="pj"/>
        <w:shd w:val="clear" w:color="auto" w:fill="FFFFFF"/>
        <w:spacing w:before="0" w:beforeAutospacing="0" w:after="0" w:afterAutospacing="0" w:line="360" w:lineRule="atLeast"/>
        <w:jc w:val="both"/>
        <w:textAlignment w:val="baseline"/>
        <w:rPr>
          <w:sz w:val="28"/>
          <w:szCs w:val="28"/>
        </w:rPr>
      </w:pPr>
      <w:r w:rsidRPr="002F6F86">
        <w:rPr>
          <w:sz w:val="28"/>
          <w:szCs w:val="28"/>
        </w:rPr>
        <w:lastRenderedPageBreak/>
        <w:t>б)  специалистам и работникам Собрания депутатов и Администрации сельского поселения в подготовке документов к передаче в Архив Администрации.</w:t>
      </w:r>
    </w:p>
    <w:p w:rsidR="004A41C2" w:rsidRPr="002F6F86" w:rsidRDefault="004A41C2" w:rsidP="004A41C2">
      <w:pPr>
        <w:pStyle w:val="pc"/>
        <w:shd w:val="clear" w:color="auto" w:fill="FFFFFF"/>
        <w:spacing w:before="0" w:beforeAutospacing="0" w:after="0" w:afterAutospacing="0" w:line="360" w:lineRule="atLeast"/>
        <w:jc w:val="center"/>
        <w:textAlignment w:val="baseline"/>
        <w:rPr>
          <w:b/>
          <w:bCs/>
          <w:color w:val="7030A0"/>
          <w:highlight w:val="yellow"/>
        </w:rPr>
      </w:pPr>
    </w:p>
    <w:p w:rsidR="004A41C2" w:rsidRPr="002F6F86" w:rsidRDefault="004A41C2" w:rsidP="004A41C2">
      <w:pPr>
        <w:pStyle w:val="pc"/>
        <w:shd w:val="clear" w:color="auto" w:fill="FFFFFF"/>
        <w:spacing w:before="0" w:beforeAutospacing="0" w:after="0" w:afterAutospacing="0" w:line="360" w:lineRule="atLeast"/>
        <w:jc w:val="center"/>
        <w:textAlignment w:val="baseline"/>
        <w:rPr>
          <w:b/>
          <w:bCs/>
          <w:sz w:val="28"/>
          <w:szCs w:val="28"/>
        </w:rPr>
      </w:pPr>
      <w:r w:rsidRPr="002F6F86">
        <w:rPr>
          <w:b/>
          <w:bCs/>
          <w:sz w:val="28"/>
          <w:szCs w:val="28"/>
          <w:lang w:val="en-US"/>
        </w:rPr>
        <w:t>V</w:t>
      </w:r>
      <w:r w:rsidRPr="002F6F86">
        <w:rPr>
          <w:b/>
          <w:bCs/>
          <w:sz w:val="28"/>
          <w:szCs w:val="28"/>
        </w:rPr>
        <w:t>. Права Архива Администрации сельского поселения</w:t>
      </w:r>
    </w:p>
    <w:p w:rsidR="004A41C2" w:rsidRPr="002F6F86" w:rsidRDefault="004A41C2" w:rsidP="004A41C2">
      <w:pPr>
        <w:pStyle w:val="pc"/>
        <w:shd w:val="clear" w:color="auto" w:fill="FFFFFF"/>
        <w:spacing w:before="0" w:beforeAutospacing="0" w:after="0" w:afterAutospacing="0" w:line="360" w:lineRule="atLeast"/>
        <w:jc w:val="center"/>
        <w:textAlignment w:val="baseline"/>
        <w:rPr>
          <w:b/>
          <w:bCs/>
          <w:highlight w:val="yellow"/>
        </w:rPr>
      </w:pP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sz w:val="28"/>
          <w:szCs w:val="28"/>
        </w:rPr>
        <w:t xml:space="preserve"> 9. Архив имеет право:</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color w:val="FF0000"/>
          <w:sz w:val="28"/>
          <w:szCs w:val="28"/>
          <w:highlight w:val="yellow"/>
        </w:rPr>
      </w:pP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sz w:val="28"/>
          <w:szCs w:val="28"/>
        </w:rPr>
        <w:t xml:space="preserve">а) представлять руководству </w:t>
      </w:r>
      <w:r>
        <w:rPr>
          <w:sz w:val="28"/>
          <w:szCs w:val="28"/>
        </w:rPr>
        <w:t>Администрации</w:t>
      </w:r>
      <w:r w:rsidRPr="002F6F86">
        <w:rPr>
          <w:sz w:val="28"/>
          <w:szCs w:val="28"/>
        </w:rPr>
        <w:t xml:space="preserve"> предложения по совершенствованию организации хранения, комплектования, учета и использования архивных документов в Архиве;</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sz w:val="28"/>
          <w:szCs w:val="28"/>
        </w:rPr>
        <w:t xml:space="preserve">б) запрашивать у специалистов и работников </w:t>
      </w:r>
      <w:r>
        <w:rPr>
          <w:sz w:val="28"/>
          <w:szCs w:val="28"/>
        </w:rPr>
        <w:t>Собрания депутатов и Администрации сельского поселения сведения</w:t>
      </w:r>
      <w:r w:rsidRPr="002F6F86">
        <w:rPr>
          <w:sz w:val="28"/>
          <w:szCs w:val="28"/>
        </w:rPr>
        <w:t>, необходимые для работы Архива;</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sz w:val="28"/>
          <w:szCs w:val="28"/>
        </w:rPr>
        <w:t xml:space="preserve">в) давать рекомендации специалистам и работникам </w:t>
      </w:r>
      <w:r>
        <w:rPr>
          <w:sz w:val="28"/>
          <w:szCs w:val="28"/>
        </w:rPr>
        <w:t>Собрания депутатов и Администрации</w:t>
      </w:r>
      <w:r w:rsidRPr="002F6F86">
        <w:rPr>
          <w:sz w:val="28"/>
          <w:szCs w:val="28"/>
        </w:rPr>
        <w:t>, относящимся к компетенции Архива;</w:t>
      </w:r>
    </w:p>
    <w:p w:rsidR="004A41C2" w:rsidRPr="002F6F86"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F6F86">
        <w:rPr>
          <w:sz w:val="28"/>
          <w:szCs w:val="28"/>
        </w:rPr>
        <w:t>г) информировать специалистов и работников о необходимости передачи документов в Архив;</w:t>
      </w:r>
    </w:p>
    <w:p w:rsidR="004A41C2" w:rsidRPr="002F6F86" w:rsidRDefault="004A41C2" w:rsidP="004A41C2">
      <w:pPr>
        <w:pStyle w:val="pj"/>
        <w:shd w:val="clear" w:color="auto" w:fill="FFFFFF"/>
        <w:tabs>
          <w:tab w:val="left" w:pos="7530"/>
        </w:tabs>
        <w:spacing w:before="0" w:beforeAutospacing="0" w:after="0" w:afterAutospacing="0" w:line="360" w:lineRule="atLeast"/>
        <w:ind w:firstLine="709"/>
        <w:jc w:val="both"/>
        <w:textAlignment w:val="baseline"/>
        <w:rPr>
          <w:sz w:val="28"/>
          <w:szCs w:val="28"/>
        </w:rPr>
      </w:pPr>
      <w:r w:rsidRPr="002F6F86">
        <w:rPr>
          <w:sz w:val="28"/>
          <w:szCs w:val="28"/>
        </w:rPr>
        <w:t>д) принимать участие в заседаниях ЭПК комитета.</w:t>
      </w:r>
      <w:r w:rsidRPr="002F6F86">
        <w:rPr>
          <w:sz w:val="28"/>
          <w:szCs w:val="28"/>
        </w:rPr>
        <w:tab/>
      </w:r>
    </w:p>
    <w:p w:rsidR="004A41C2" w:rsidRPr="002F6F86" w:rsidRDefault="004A41C2" w:rsidP="004A41C2">
      <w:pPr>
        <w:rPr>
          <w:color w:val="7030A0"/>
        </w:rPr>
      </w:pPr>
    </w:p>
    <w:p w:rsidR="004A41C2" w:rsidRDefault="004A41C2" w:rsidP="004A41C2">
      <w:pPr>
        <w:rPr>
          <w:rFonts w:ascii="Times New Roman" w:hAnsi="Times New Roman" w:cs="Times New Roman"/>
          <w:sz w:val="28"/>
          <w:szCs w:val="28"/>
        </w:rPr>
      </w:pPr>
    </w:p>
    <w:p w:rsidR="004A41C2" w:rsidRPr="004A41C2" w:rsidRDefault="004A41C2" w:rsidP="004A41C2">
      <w:pPr>
        <w:rPr>
          <w:rFonts w:ascii="Times New Roman" w:hAnsi="Times New Roman" w:cs="Times New Roman"/>
          <w:sz w:val="28"/>
          <w:szCs w:val="28"/>
        </w:rPr>
      </w:pPr>
      <w:r w:rsidRPr="004A41C2">
        <w:rPr>
          <w:rFonts w:ascii="Times New Roman" w:hAnsi="Times New Roman" w:cs="Times New Roman"/>
          <w:sz w:val="28"/>
          <w:szCs w:val="28"/>
        </w:rPr>
        <w:t>СОГЛАСОВАНО</w:t>
      </w:r>
    </w:p>
    <w:p w:rsidR="004A41C2" w:rsidRPr="004A41C2" w:rsidRDefault="004A41C2" w:rsidP="004A41C2">
      <w:pPr>
        <w:rPr>
          <w:rFonts w:ascii="Times New Roman" w:hAnsi="Times New Roman" w:cs="Times New Roman"/>
          <w:sz w:val="28"/>
          <w:szCs w:val="28"/>
        </w:rPr>
      </w:pPr>
    </w:p>
    <w:p w:rsidR="004A41C2" w:rsidRPr="004A41C2" w:rsidRDefault="004A41C2" w:rsidP="004A41C2">
      <w:pPr>
        <w:rPr>
          <w:rFonts w:ascii="Times New Roman" w:hAnsi="Times New Roman" w:cs="Times New Roman"/>
          <w:sz w:val="28"/>
          <w:szCs w:val="28"/>
        </w:rPr>
      </w:pPr>
      <w:r w:rsidRPr="004A41C2">
        <w:rPr>
          <w:rFonts w:ascii="Times New Roman" w:hAnsi="Times New Roman" w:cs="Times New Roman"/>
          <w:sz w:val="28"/>
          <w:szCs w:val="28"/>
        </w:rPr>
        <w:t>Начальник архивного сектора</w:t>
      </w:r>
    </w:p>
    <w:p w:rsidR="004A41C2" w:rsidRPr="004A41C2" w:rsidRDefault="004A41C2" w:rsidP="004A41C2">
      <w:pPr>
        <w:rPr>
          <w:rFonts w:ascii="Times New Roman" w:hAnsi="Times New Roman" w:cs="Times New Roman"/>
          <w:sz w:val="28"/>
          <w:szCs w:val="28"/>
        </w:rPr>
      </w:pPr>
      <w:r w:rsidRPr="004A41C2">
        <w:rPr>
          <w:rFonts w:ascii="Times New Roman" w:hAnsi="Times New Roman" w:cs="Times New Roman"/>
          <w:sz w:val="28"/>
          <w:szCs w:val="28"/>
        </w:rPr>
        <w:t>Администрации Дубовского района</w:t>
      </w:r>
    </w:p>
    <w:p w:rsidR="004A41C2" w:rsidRPr="004A41C2" w:rsidRDefault="004A41C2" w:rsidP="004A41C2">
      <w:pPr>
        <w:rPr>
          <w:rFonts w:ascii="Times New Roman" w:hAnsi="Times New Roman" w:cs="Times New Roman"/>
          <w:sz w:val="28"/>
          <w:szCs w:val="28"/>
        </w:rPr>
      </w:pPr>
      <w:r w:rsidRPr="004A41C2">
        <w:rPr>
          <w:rFonts w:ascii="Times New Roman" w:hAnsi="Times New Roman" w:cs="Times New Roman"/>
          <w:sz w:val="28"/>
          <w:szCs w:val="28"/>
        </w:rPr>
        <w:t>____________________   С.А. Павлова</w:t>
      </w:r>
    </w:p>
    <w:p w:rsidR="004A41C2" w:rsidRPr="004A41C2" w:rsidRDefault="004A41C2" w:rsidP="004A41C2">
      <w:pPr>
        <w:rPr>
          <w:rFonts w:ascii="Times New Roman" w:hAnsi="Times New Roman" w:cs="Times New Roman"/>
          <w:sz w:val="28"/>
          <w:szCs w:val="28"/>
        </w:rPr>
      </w:pPr>
      <w:r w:rsidRPr="004A41C2">
        <w:rPr>
          <w:rFonts w:ascii="Times New Roman" w:hAnsi="Times New Roman" w:cs="Times New Roman"/>
          <w:sz w:val="28"/>
          <w:szCs w:val="28"/>
        </w:rPr>
        <w:t xml:space="preserve">              (подпись)                                 </w:t>
      </w:r>
    </w:p>
    <w:p w:rsidR="004A41C2" w:rsidRPr="004A41C2" w:rsidRDefault="004A41C2" w:rsidP="004A41C2">
      <w:pPr>
        <w:rPr>
          <w:rFonts w:ascii="Times New Roman" w:hAnsi="Times New Roman" w:cs="Times New Roman"/>
          <w:sz w:val="28"/>
          <w:szCs w:val="28"/>
        </w:rPr>
      </w:pPr>
      <w:r w:rsidRPr="004A41C2">
        <w:rPr>
          <w:rFonts w:ascii="Times New Roman" w:hAnsi="Times New Roman" w:cs="Times New Roman"/>
          <w:sz w:val="28"/>
          <w:szCs w:val="28"/>
        </w:rPr>
        <w:t>«___»  _______________  20___ г.</w:t>
      </w:r>
    </w:p>
    <w:p w:rsidR="004A41C2" w:rsidRPr="002F6F86" w:rsidRDefault="004A41C2" w:rsidP="004A41C2">
      <w:pPr>
        <w:pStyle w:val="pc"/>
        <w:spacing w:before="0" w:beforeAutospacing="0" w:after="0" w:afterAutospacing="0"/>
        <w:jc w:val="center"/>
        <w:rPr>
          <w:sz w:val="28"/>
        </w:rPr>
      </w:pPr>
    </w:p>
    <w:p w:rsidR="00D85699" w:rsidRPr="00D85699" w:rsidRDefault="00D85699" w:rsidP="00406FDB">
      <w:pPr>
        <w:pStyle w:val="pr"/>
        <w:spacing w:before="0" w:beforeAutospacing="0" w:after="0" w:afterAutospacing="0"/>
        <w:jc w:val="right"/>
        <w:rPr>
          <w:sz w:val="28"/>
          <w:szCs w:val="28"/>
        </w:rPr>
      </w:pPr>
    </w:p>
    <w:p w:rsidR="004A41C2" w:rsidRDefault="004A41C2" w:rsidP="00406FDB">
      <w:pPr>
        <w:pStyle w:val="pr"/>
        <w:spacing w:before="0" w:beforeAutospacing="0" w:after="0" w:afterAutospacing="0"/>
        <w:jc w:val="right"/>
      </w:pPr>
    </w:p>
    <w:p w:rsidR="004A41C2" w:rsidRDefault="004A41C2" w:rsidP="00406FDB">
      <w:pPr>
        <w:pStyle w:val="pr"/>
        <w:spacing w:before="0" w:beforeAutospacing="0" w:after="0" w:afterAutospacing="0"/>
        <w:jc w:val="right"/>
      </w:pPr>
    </w:p>
    <w:p w:rsidR="004A41C2" w:rsidRDefault="004A41C2" w:rsidP="00406FDB">
      <w:pPr>
        <w:pStyle w:val="pr"/>
        <w:spacing w:before="0" w:beforeAutospacing="0" w:after="0" w:afterAutospacing="0"/>
        <w:jc w:val="right"/>
      </w:pPr>
    </w:p>
    <w:p w:rsidR="00B813B5" w:rsidRDefault="00B813B5" w:rsidP="00406FDB">
      <w:pPr>
        <w:pStyle w:val="pr"/>
        <w:spacing w:before="0" w:beforeAutospacing="0" w:after="0" w:afterAutospacing="0"/>
        <w:jc w:val="right"/>
      </w:pPr>
    </w:p>
    <w:p w:rsidR="00B813B5" w:rsidRDefault="00B813B5" w:rsidP="00406FDB">
      <w:pPr>
        <w:pStyle w:val="pr"/>
        <w:spacing w:before="0" w:beforeAutospacing="0" w:after="0" w:afterAutospacing="0"/>
        <w:jc w:val="right"/>
      </w:pPr>
    </w:p>
    <w:p w:rsidR="00B813B5" w:rsidRDefault="00B813B5" w:rsidP="00406FDB">
      <w:pPr>
        <w:pStyle w:val="pr"/>
        <w:spacing w:before="0" w:beforeAutospacing="0" w:after="0" w:afterAutospacing="0"/>
        <w:jc w:val="right"/>
      </w:pPr>
    </w:p>
    <w:p w:rsidR="00B813B5" w:rsidRDefault="00B813B5" w:rsidP="00406FDB">
      <w:pPr>
        <w:pStyle w:val="pr"/>
        <w:spacing w:before="0" w:beforeAutospacing="0" w:after="0" w:afterAutospacing="0"/>
        <w:jc w:val="right"/>
      </w:pPr>
    </w:p>
    <w:p w:rsidR="00F80533" w:rsidRPr="001413DD" w:rsidRDefault="00F80533" w:rsidP="00406FDB">
      <w:pPr>
        <w:pStyle w:val="pr"/>
        <w:spacing w:before="0" w:beforeAutospacing="0" w:after="0" w:afterAutospacing="0"/>
        <w:jc w:val="right"/>
      </w:pPr>
      <w:r w:rsidRPr="001413DD">
        <w:lastRenderedPageBreak/>
        <w:t>Приложение</w:t>
      </w:r>
      <w:r w:rsidR="00D85699" w:rsidRPr="001413DD">
        <w:t xml:space="preserve"> № 2</w:t>
      </w:r>
    </w:p>
    <w:p w:rsidR="00586063" w:rsidRPr="001413DD" w:rsidRDefault="005B39B1" w:rsidP="00B813B5">
      <w:pPr>
        <w:pStyle w:val="pr"/>
        <w:spacing w:before="0" w:beforeAutospacing="0" w:after="0" w:afterAutospacing="0"/>
        <w:jc w:val="right"/>
      </w:pPr>
      <w:r w:rsidRPr="001413DD">
        <w:t>к</w:t>
      </w:r>
      <w:r w:rsidR="000D74BC" w:rsidRPr="001413DD">
        <w:t>распоряжени</w:t>
      </w:r>
      <w:r w:rsidR="00676156" w:rsidRPr="001413DD">
        <w:t>ю</w:t>
      </w:r>
      <w:r w:rsidR="00A318D5" w:rsidRPr="001413DD">
        <w:t xml:space="preserve"> Администрации </w:t>
      </w:r>
      <w:r w:rsidR="000E4F06" w:rsidRPr="001413DD">
        <w:t>Веселовского</w:t>
      </w:r>
      <w:r w:rsidR="00A318D5" w:rsidRPr="001413DD">
        <w:t xml:space="preserve"> сельского поселения</w:t>
      </w:r>
    </w:p>
    <w:p w:rsidR="001413DD" w:rsidRPr="00707B52" w:rsidRDefault="001413DD" w:rsidP="001413DD">
      <w:pPr>
        <w:pStyle w:val="pc"/>
        <w:shd w:val="clear" w:color="auto" w:fill="FFFFFF"/>
        <w:spacing w:before="0" w:beforeAutospacing="0" w:after="0" w:afterAutospacing="0" w:line="360" w:lineRule="atLeast"/>
        <w:jc w:val="right"/>
        <w:textAlignment w:val="baseline"/>
        <w:rPr>
          <w:bCs/>
          <w:color w:val="7030A0"/>
        </w:rPr>
      </w:pPr>
      <w:r w:rsidRPr="00707B52">
        <w:t xml:space="preserve">от </w:t>
      </w:r>
      <w:r w:rsidR="000D3BDC">
        <w:t xml:space="preserve">24 </w:t>
      </w:r>
      <w:r>
        <w:t>декабря</w:t>
      </w:r>
      <w:r w:rsidRPr="00707B52">
        <w:t xml:space="preserve"> 2024</w:t>
      </w:r>
      <w:r>
        <w:t xml:space="preserve"> года</w:t>
      </w:r>
      <w:r w:rsidRPr="00707B52">
        <w:t xml:space="preserve">  № </w:t>
      </w:r>
      <w:r w:rsidR="00F13B71">
        <w:t>77</w:t>
      </w:r>
    </w:p>
    <w:p w:rsidR="004A41C2" w:rsidRPr="00A266FB" w:rsidRDefault="004A41C2" w:rsidP="004A41C2">
      <w:pPr>
        <w:pStyle w:val="pc"/>
        <w:spacing w:before="0" w:beforeAutospacing="0" w:after="0" w:afterAutospacing="0"/>
        <w:jc w:val="center"/>
        <w:rPr>
          <w:b/>
          <w:sz w:val="28"/>
          <w:szCs w:val="28"/>
        </w:rPr>
      </w:pPr>
      <w:r w:rsidRPr="00A266FB">
        <w:rPr>
          <w:b/>
          <w:sz w:val="28"/>
          <w:szCs w:val="28"/>
        </w:rPr>
        <w:t xml:space="preserve">ПОЛОЖЕНИЕ </w:t>
      </w:r>
    </w:p>
    <w:p w:rsidR="004A41C2" w:rsidRPr="00A266FB" w:rsidRDefault="004A41C2" w:rsidP="004A41C2">
      <w:pPr>
        <w:pStyle w:val="pc"/>
        <w:spacing w:before="0" w:beforeAutospacing="0" w:after="0" w:afterAutospacing="0"/>
        <w:jc w:val="center"/>
        <w:rPr>
          <w:b/>
          <w:sz w:val="28"/>
          <w:szCs w:val="28"/>
        </w:rPr>
      </w:pPr>
      <w:r w:rsidRPr="00A266FB">
        <w:rPr>
          <w:b/>
          <w:sz w:val="28"/>
          <w:szCs w:val="28"/>
        </w:rPr>
        <w:t>ОБ ЭКСПЕРТНОЙ КОМИССИИ</w:t>
      </w:r>
    </w:p>
    <w:p w:rsidR="004A41C2" w:rsidRPr="00A266FB" w:rsidRDefault="004A41C2" w:rsidP="004A41C2">
      <w:pPr>
        <w:pStyle w:val="pc"/>
        <w:jc w:val="center"/>
        <w:rPr>
          <w:b/>
          <w:sz w:val="28"/>
          <w:szCs w:val="28"/>
        </w:rPr>
      </w:pPr>
      <w:r w:rsidRPr="00A266FB">
        <w:rPr>
          <w:b/>
          <w:sz w:val="28"/>
          <w:szCs w:val="28"/>
        </w:rPr>
        <w:t>I. Общие положения</w:t>
      </w:r>
    </w:p>
    <w:p w:rsidR="004A41C2" w:rsidRPr="000C0FA7" w:rsidRDefault="004A41C2" w:rsidP="004A41C2">
      <w:pPr>
        <w:pStyle w:val="pj"/>
        <w:shd w:val="clear" w:color="auto" w:fill="FFFFFF"/>
        <w:spacing w:before="0" w:beforeAutospacing="0" w:after="0" w:afterAutospacing="0" w:line="360" w:lineRule="atLeast"/>
        <w:ind w:firstLine="709"/>
        <w:jc w:val="both"/>
        <w:textAlignment w:val="baseline"/>
        <w:rPr>
          <w:sz w:val="28"/>
          <w:szCs w:val="28"/>
          <w:highlight w:val="yellow"/>
        </w:rPr>
      </w:pPr>
      <w:r w:rsidRPr="00A266FB">
        <w:rPr>
          <w:b/>
          <w:sz w:val="28"/>
          <w:szCs w:val="28"/>
        </w:rPr>
        <w:t>1</w:t>
      </w:r>
      <w:r w:rsidRPr="00A266FB">
        <w:rPr>
          <w:sz w:val="28"/>
          <w:szCs w:val="28"/>
        </w:rPr>
        <w:t xml:space="preserve">. Положение об экспертной комиссии (далее – Положение) </w:t>
      </w:r>
      <w:r w:rsidRPr="00FC3912">
        <w:rPr>
          <w:sz w:val="28"/>
          <w:szCs w:val="28"/>
        </w:rPr>
        <w:t xml:space="preserve">Администрации </w:t>
      </w:r>
      <w:r w:rsidR="00A11E91">
        <w:rPr>
          <w:sz w:val="28"/>
          <w:szCs w:val="28"/>
        </w:rPr>
        <w:t xml:space="preserve">Веселовского </w:t>
      </w:r>
      <w:r w:rsidRPr="00FC3912">
        <w:rPr>
          <w:sz w:val="28"/>
          <w:szCs w:val="28"/>
        </w:rPr>
        <w:t xml:space="preserve">сельского поселения Дубовского района Ростовской области (далее – </w:t>
      </w:r>
      <w:r>
        <w:rPr>
          <w:sz w:val="28"/>
          <w:szCs w:val="28"/>
        </w:rPr>
        <w:t>Администрация</w:t>
      </w:r>
      <w:r w:rsidRPr="00FC3912">
        <w:rPr>
          <w:sz w:val="28"/>
          <w:szCs w:val="28"/>
        </w:rPr>
        <w:t xml:space="preserve">) </w:t>
      </w:r>
      <w:r w:rsidRPr="00A266FB">
        <w:rPr>
          <w:sz w:val="28"/>
          <w:szCs w:val="28"/>
        </w:rPr>
        <w:t>разработано</w:t>
      </w:r>
      <w:r>
        <w:rPr>
          <w:sz w:val="28"/>
          <w:szCs w:val="28"/>
        </w:rPr>
        <w:t xml:space="preserve"> в соответствии с подпунктом 9 пункта 6 Положения о </w:t>
      </w:r>
      <w:r w:rsidRPr="00A266FB">
        <w:rPr>
          <w:sz w:val="28"/>
          <w:szCs w:val="28"/>
        </w:rPr>
        <w:t xml:space="preserve">Федеральном архивном агентстве, утвержденного Указом Президента Российской Федерации от 22 июня 2016 г. </w:t>
      </w:r>
      <w:r w:rsidR="00CB33ED">
        <w:rPr>
          <w:sz w:val="28"/>
          <w:szCs w:val="28"/>
        </w:rPr>
        <w:t>№</w:t>
      </w:r>
      <w:r w:rsidRPr="00A266FB">
        <w:rPr>
          <w:rStyle w:val="apple-converted-space"/>
          <w:sz w:val="28"/>
          <w:szCs w:val="28"/>
        </w:rPr>
        <w:t> </w:t>
      </w:r>
      <w:hyperlink r:id="rId12" w:history="1">
        <w:r w:rsidRPr="00CB33ED">
          <w:rPr>
            <w:rStyle w:val="a3"/>
            <w:color w:val="auto"/>
            <w:sz w:val="28"/>
            <w:szCs w:val="28"/>
            <w:u w:val="none"/>
            <w:bdr w:val="none" w:sz="0" w:space="0" w:color="auto" w:frame="1"/>
          </w:rPr>
          <w:t>293</w:t>
        </w:r>
      </w:hyperlink>
      <w:r w:rsidRPr="00A266FB">
        <w:rPr>
          <w:rStyle w:val="apple-converted-space"/>
          <w:sz w:val="28"/>
          <w:szCs w:val="28"/>
        </w:rPr>
        <w:t> </w:t>
      </w:r>
      <w:r w:rsidRPr="00A266FB">
        <w:rPr>
          <w:sz w:val="28"/>
          <w:szCs w:val="28"/>
        </w:rPr>
        <w:t xml:space="preserve">(Собрание законодательства Российской Федерации, 2016, </w:t>
      </w:r>
      <w:r w:rsidR="00CB33ED">
        <w:rPr>
          <w:sz w:val="28"/>
          <w:szCs w:val="28"/>
        </w:rPr>
        <w:t>№</w:t>
      </w:r>
      <w:r w:rsidRPr="00A266FB">
        <w:rPr>
          <w:sz w:val="28"/>
          <w:szCs w:val="28"/>
        </w:rPr>
        <w:t xml:space="preserve"> 26, ст. 4034). </w:t>
      </w:r>
    </w:p>
    <w:p w:rsidR="004A41C2" w:rsidRPr="000C0FA7"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A266FB">
        <w:rPr>
          <w:b/>
          <w:sz w:val="28"/>
          <w:szCs w:val="28"/>
        </w:rPr>
        <w:t>2.</w:t>
      </w:r>
      <w:r w:rsidRPr="00A266FB">
        <w:rPr>
          <w:sz w:val="28"/>
          <w:szCs w:val="28"/>
        </w:rPr>
        <w:t xml:space="preserve"> Постоянно действующая экспертная комиссия (далее – ЭК) </w:t>
      </w:r>
      <w:r>
        <w:rPr>
          <w:sz w:val="28"/>
          <w:szCs w:val="28"/>
        </w:rPr>
        <w:t>Администрации создана</w:t>
      </w:r>
      <w:r w:rsidRPr="00A266FB">
        <w:rPr>
          <w:sz w:val="28"/>
          <w:szCs w:val="28"/>
        </w:rPr>
        <w:t xml:space="preserve"> в целях организации и проведения методической и практической работы по экспертизе ценности документов, образовавшихся в деятельности </w:t>
      </w:r>
      <w:r>
        <w:rPr>
          <w:sz w:val="28"/>
          <w:szCs w:val="28"/>
        </w:rPr>
        <w:t xml:space="preserve">Собрания депутатов и Администрации </w:t>
      </w:r>
      <w:r w:rsidR="00A11E91">
        <w:rPr>
          <w:sz w:val="28"/>
          <w:szCs w:val="28"/>
        </w:rPr>
        <w:t>Веселовского</w:t>
      </w:r>
      <w:r>
        <w:rPr>
          <w:sz w:val="28"/>
          <w:szCs w:val="28"/>
        </w:rPr>
        <w:t xml:space="preserve"> сельского поселения</w:t>
      </w:r>
      <w:r w:rsidRPr="00A266FB">
        <w:rPr>
          <w:sz w:val="28"/>
          <w:szCs w:val="28"/>
        </w:rPr>
        <w:t>.</w:t>
      </w:r>
    </w:p>
    <w:p w:rsidR="004A41C2" w:rsidRPr="00702C43"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313205">
        <w:rPr>
          <w:b/>
          <w:sz w:val="28"/>
          <w:szCs w:val="28"/>
        </w:rPr>
        <w:t>3.</w:t>
      </w:r>
      <w:r w:rsidRPr="00313205">
        <w:rPr>
          <w:sz w:val="28"/>
          <w:szCs w:val="28"/>
        </w:rPr>
        <w:t xml:space="preserve">ЭК является совещательным органом при </w:t>
      </w:r>
      <w:r>
        <w:rPr>
          <w:sz w:val="28"/>
          <w:szCs w:val="28"/>
        </w:rPr>
        <w:t>Главе Администрации</w:t>
      </w:r>
      <w:r w:rsidRPr="00702C43">
        <w:rPr>
          <w:sz w:val="28"/>
          <w:szCs w:val="28"/>
        </w:rPr>
        <w:t>, создается распоряжением и действует на основании</w:t>
      </w:r>
      <w:r w:rsidRPr="00313205">
        <w:rPr>
          <w:sz w:val="28"/>
          <w:szCs w:val="28"/>
        </w:rPr>
        <w:t xml:space="preserve"> настоящего Положения, разработанного на основе Примерного положения, </w:t>
      </w:r>
      <w:r w:rsidRPr="00702C43">
        <w:rPr>
          <w:sz w:val="28"/>
          <w:szCs w:val="28"/>
        </w:rPr>
        <w:t xml:space="preserve">утвержденного Главой Администрации.  </w:t>
      </w:r>
    </w:p>
    <w:p w:rsidR="004A41C2" w:rsidRPr="000C0FA7" w:rsidRDefault="004A41C2" w:rsidP="004A41C2">
      <w:pPr>
        <w:pStyle w:val="pj"/>
        <w:shd w:val="clear" w:color="auto" w:fill="FFFFFF"/>
        <w:spacing w:before="0" w:beforeAutospacing="0" w:after="0" w:afterAutospacing="0" w:line="360" w:lineRule="atLeast"/>
        <w:ind w:firstLine="708"/>
        <w:jc w:val="both"/>
        <w:textAlignment w:val="baseline"/>
        <w:rPr>
          <w:sz w:val="28"/>
          <w:szCs w:val="28"/>
        </w:rPr>
      </w:pPr>
      <w:r>
        <w:rPr>
          <w:bCs/>
          <w:sz w:val="28"/>
          <w:szCs w:val="28"/>
        </w:rPr>
        <w:t>Администрация</w:t>
      </w:r>
      <w:r w:rsidRPr="00702C43">
        <w:rPr>
          <w:bCs/>
          <w:sz w:val="28"/>
          <w:szCs w:val="28"/>
        </w:rPr>
        <w:t>, как источник комплектования архивного сектора</w:t>
      </w:r>
      <w:r w:rsidRPr="00736299">
        <w:rPr>
          <w:bCs/>
          <w:sz w:val="28"/>
          <w:szCs w:val="28"/>
        </w:rPr>
        <w:t xml:space="preserve"> Администрации Дубовского района</w:t>
      </w:r>
      <w:r>
        <w:rPr>
          <w:bCs/>
          <w:sz w:val="28"/>
          <w:szCs w:val="28"/>
        </w:rPr>
        <w:t xml:space="preserve"> Ростовской области</w:t>
      </w:r>
      <w:r w:rsidRPr="00736299">
        <w:rPr>
          <w:bCs/>
          <w:sz w:val="28"/>
          <w:szCs w:val="28"/>
        </w:rPr>
        <w:t xml:space="preserve"> (далее – Архивный сектор)</w:t>
      </w:r>
      <w:r>
        <w:rPr>
          <w:bCs/>
          <w:sz w:val="28"/>
          <w:szCs w:val="28"/>
        </w:rPr>
        <w:t>,</w:t>
      </w:r>
      <w:r w:rsidRPr="00736299">
        <w:rPr>
          <w:bCs/>
          <w:sz w:val="28"/>
          <w:szCs w:val="28"/>
        </w:rPr>
        <w:t>согласовывает настоящее Положение с Архивным сектором.</w:t>
      </w:r>
    </w:p>
    <w:p w:rsidR="004A41C2" w:rsidRPr="00702C43"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702C43">
        <w:rPr>
          <w:b/>
          <w:sz w:val="28"/>
          <w:szCs w:val="28"/>
        </w:rPr>
        <w:t>4.</w:t>
      </w:r>
      <w:r w:rsidRPr="00702C43">
        <w:rPr>
          <w:sz w:val="28"/>
          <w:szCs w:val="28"/>
        </w:rPr>
        <w:t xml:space="preserve"> Персональный состав ЭК определяется распоряжением </w:t>
      </w:r>
      <w:r>
        <w:rPr>
          <w:sz w:val="28"/>
          <w:szCs w:val="28"/>
        </w:rPr>
        <w:t>Администрации</w:t>
      </w:r>
      <w:r w:rsidRPr="00702C43">
        <w:rPr>
          <w:sz w:val="28"/>
          <w:szCs w:val="28"/>
        </w:rPr>
        <w:t xml:space="preserve">. </w:t>
      </w:r>
    </w:p>
    <w:p w:rsidR="004A41C2" w:rsidRDefault="004A41C2" w:rsidP="004A41C2">
      <w:pPr>
        <w:pStyle w:val="pj"/>
        <w:shd w:val="clear" w:color="auto" w:fill="FFFFFF"/>
        <w:spacing w:before="0" w:beforeAutospacing="0" w:after="0" w:afterAutospacing="0" w:line="360" w:lineRule="atLeast"/>
        <w:ind w:firstLine="708"/>
        <w:jc w:val="both"/>
        <w:textAlignment w:val="baseline"/>
        <w:rPr>
          <w:sz w:val="28"/>
          <w:szCs w:val="28"/>
        </w:rPr>
      </w:pPr>
      <w:r w:rsidRPr="00736299">
        <w:rPr>
          <w:sz w:val="28"/>
          <w:szCs w:val="28"/>
        </w:rPr>
        <w:t>В состав ЭК включаются: председатель комиссии, секретарь комиссии, представители делопроизводства и архива, основных структурных подразделений организации,</w:t>
      </w:r>
      <w:r>
        <w:rPr>
          <w:sz w:val="28"/>
          <w:szCs w:val="28"/>
        </w:rPr>
        <w:t xml:space="preserve"> архивного сектора района (по согласию).</w:t>
      </w:r>
    </w:p>
    <w:p w:rsidR="00B813B5" w:rsidRDefault="004A41C2" w:rsidP="004A41C2">
      <w:pPr>
        <w:pStyle w:val="pj"/>
        <w:shd w:val="clear" w:color="auto" w:fill="FFFFFF"/>
        <w:spacing w:before="0" w:beforeAutospacing="0" w:after="0" w:afterAutospacing="0" w:line="360" w:lineRule="atLeast"/>
        <w:ind w:firstLine="708"/>
        <w:jc w:val="both"/>
        <w:textAlignment w:val="baseline"/>
        <w:rPr>
          <w:sz w:val="28"/>
          <w:szCs w:val="28"/>
        </w:rPr>
      </w:pPr>
      <w:r w:rsidRPr="00702C43">
        <w:rPr>
          <w:sz w:val="28"/>
          <w:szCs w:val="28"/>
        </w:rPr>
        <w:t>На о</w:t>
      </w:r>
      <w:r w:rsidRPr="00702C43">
        <w:rPr>
          <w:sz w:val="28"/>
          <w:szCs w:val="28"/>
          <w:shd w:val="clear" w:color="auto" w:fill="FFFFFF"/>
        </w:rPr>
        <w:t>сновании правил работы архивов организаций</w:t>
      </w:r>
      <w:r w:rsidRPr="00702C43">
        <w:rPr>
          <w:rStyle w:val="a6"/>
          <w:sz w:val="28"/>
          <w:szCs w:val="28"/>
          <w:shd w:val="clear" w:color="auto" w:fill="FFFFFF"/>
        </w:rPr>
        <w:footnoteReference w:id="4"/>
      </w:r>
      <w:r w:rsidRPr="00702C43">
        <w:rPr>
          <w:sz w:val="28"/>
          <w:szCs w:val="28"/>
          <w:shd w:val="clear" w:color="auto" w:fill="FFFFFF"/>
        </w:rPr>
        <w:t>,председателем</w:t>
      </w:r>
      <w:r w:rsidRPr="00702C43">
        <w:rPr>
          <w:sz w:val="28"/>
          <w:szCs w:val="28"/>
        </w:rPr>
        <w:t>ЭК назначается Глава</w:t>
      </w:r>
      <w:r>
        <w:rPr>
          <w:sz w:val="28"/>
          <w:szCs w:val="28"/>
        </w:rPr>
        <w:t xml:space="preserve"> Администрации</w:t>
      </w:r>
      <w:r w:rsidRPr="00702C43">
        <w:rPr>
          <w:sz w:val="28"/>
          <w:szCs w:val="28"/>
        </w:rPr>
        <w:t xml:space="preserve"> или наиболее квалифицированный работник,</w:t>
      </w:r>
      <w:r w:rsidRPr="00702C43">
        <w:rPr>
          <w:sz w:val="28"/>
          <w:szCs w:val="28"/>
          <w:shd w:val="clear" w:color="auto" w:fill="FFFFFF"/>
        </w:rPr>
        <w:t xml:space="preserve"> курирующий вопросы делопроизводства и архива,</w:t>
      </w:r>
      <w:r w:rsidRPr="00702C43">
        <w:rPr>
          <w:sz w:val="28"/>
          <w:szCs w:val="28"/>
        </w:rPr>
        <w:t xml:space="preserve"> организующий и понимающий специфику и содержание основных видов деятельности организации,   подтверждающий законность всех видов ее деятельности и правильность принятых управленческих решений.</w:t>
      </w:r>
    </w:p>
    <w:p w:rsidR="004A41C2" w:rsidRPr="00B813B5" w:rsidRDefault="004A41C2" w:rsidP="00B813B5"/>
    <w:p w:rsidR="004A41C2" w:rsidRPr="00253CAD" w:rsidRDefault="004A41C2" w:rsidP="004A41C2">
      <w:pPr>
        <w:pStyle w:val="pj"/>
        <w:shd w:val="clear" w:color="auto" w:fill="FFFFFF"/>
        <w:spacing w:before="0" w:beforeAutospacing="0" w:after="0" w:afterAutospacing="0" w:line="360" w:lineRule="atLeast"/>
        <w:ind w:firstLine="709"/>
        <w:jc w:val="both"/>
        <w:textAlignment w:val="baseline"/>
        <w:rPr>
          <w:rFonts w:ascii="Arial" w:hAnsi="Arial" w:cs="Arial"/>
        </w:rPr>
      </w:pPr>
      <w:r w:rsidRPr="002C54EA">
        <w:rPr>
          <w:b/>
          <w:sz w:val="28"/>
          <w:szCs w:val="28"/>
        </w:rPr>
        <w:lastRenderedPageBreak/>
        <w:t>5.</w:t>
      </w:r>
      <w:r w:rsidRPr="002C54EA">
        <w:rPr>
          <w:sz w:val="28"/>
          <w:szCs w:val="28"/>
        </w:rPr>
        <w:t xml:space="preserve">В своей работе ЭК руководствуется Федеральным законом от </w:t>
      </w:r>
      <w:r w:rsidRPr="001D0AE8">
        <w:rPr>
          <w:sz w:val="28"/>
          <w:szCs w:val="28"/>
        </w:rPr>
        <w:t xml:space="preserve">22.10.2004 </w:t>
      </w:r>
      <w:r w:rsidR="00CB33ED" w:rsidRPr="001D0AE8">
        <w:rPr>
          <w:sz w:val="28"/>
          <w:szCs w:val="28"/>
        </w:rPr>
        <w:t>№</w:t>
      </w:r>
      <w:r w:rsidRPr="001D0AE8">
        <w:rPr>
          <w:rStyle w:val="apple-converted-space"/>
          <w:sz w:val="28"/>
          <w:szCs w:val="28"/>
        </w:rPr>
        <w:t> </w:t>
      </w:r>
      <w:hyperlink r:id="rId13" w:history="1">
        <w:r w:rsidRPr="001D0AE8">
          <w:rPr>
            <w:rStyle w:val="a3"/>
            <w:color w:val="auto"/>
            <w:sz w:val="28"/>
            <w:szCs w:val="28"/>
            <w:u w:val="none"/>
            <w:bdr w:val="none" w:sz="0" w:space="0" w:color="auto" w:frame="1"/>
          </w:rPr>
          <w:t>125-ФЗ</w:t>
        </w:r>
      </w:hyperlink>
      <w:r w:rsidRPr="001D0AE8">
        <w:rPr>
          <w:rStyle w:val="apple-converted-space"/>
          <w:sz w:val="28"/>
          <w:szCs w:val="28"/>
        </w:rPr>
        <w:t> </w:t>
      </w:r>
      <w:r w:rsidRPr="001D0AE8">
        <w:rPr>
          <w:sz w:val="28"/>
          <w:szCs w:val="28"/>
        </w:rPr>
        <w:t xml:space="preserve">"Об архивном деле в Российской Федерации"(Собрание законодательства Российской Федерации, 2004, </w:t>
      </w:r>
      <w:r w:rsidR="00CB33ED" w:rsidRPr="001D0AE8">
        <w:rPr>
          <w:sz w:val="28"/>
          <w:szCs w:val="28"/>
        </w:rPr>
        <w:t>№</w:t>
      </w:r>
      <w:r w:rsidRPr="001D0AE8">
        <w:rPr>
          <w:sz w:val="28"/>
          <w:szCs w:val="28"/>
        </w:rPr>
        <w:t xml:space="preserve"> 43, ст. 4169; 2006, </w:t>
      </w:r>
      <w:r w:rsidR="00CB33ED" w:rsidRPr="001D0AE8">
        <w:rPr>
          <w:sz w:val="28"/>
          <w:szCs w:val="28"/>
        </w:rPr>
        <w:t>№</w:t>
      </w:r>
      <w:r w:rsidRPr="001D0AE8">
        <w:rPr>
          <w:sz w:val="28"/>
          <w:szCs w:val="28"/>
        </w:rPr>
        <w:t xml:space="preserve"> 50, ст. 5280; 2007, </w:t>
      </w:r>
      <w:r w:rsidR="00CB33ED" w:rsidRPr="001D0AE8">
        <w:rPr>
          <w:sz w:val="28"/>
          <w:szCs w:val="28"/>
        </w:rPr>
        <w:t>№</w:t>
      </w:r>
      <w:r w:rsidRPr="001D0AE8">
        <w:rPr>
          <w:sz w:val="28"/>
          <w:szCs w:val="28"/>
        </w:rPr>
        <w:t xml:space="preserve"> 49, ст. 6079; 2008, </w:t>
      </w:r>
      <w:r w:rsidR="00CB33ED" w:rsidRPr="001D0AE8">
        <w:rPr>
          <w:sz w:val="28"/>
          <w:szCs w:val="28"/>
        </w:rPr>
        <w:t>№</w:t>
      </w:r>
      <w:r w:rsidRPr="001D0AE8">
        <w:rPr>
          <w:sz w:val="28"/>
          <w:szCs w:val="28"/>
        </w:rPr>
        <w:t xml:space="preserve"> 20, ст. 2253; 2010, </w:t>
      </w:r>
      <w:r w:rsidR="00CB33ED" w:rsidRPr="001D0AE8">
        <w:rPr>
          <w:sz w:val="28"/>
          <w:szCs w:val="28"/>
        </w:rPr>
        <w:t>№</w:t>
      </w:r>
      <w:r w:rsidRPr="001D0AE8">
        <w:rPr>
          <w:sz w:val="28"/>
          <w:szCs w:val="28"/>
        </w:rPr>
        <w:t xml:space="preserve"> 19, ст. 2291, </w:t>
      </w:r>
      <w:r w:rsidR="00CB33ED" w:rsidRPr="001D0AE8">
        <w:rPr>
          <w:sz w:val="28"/>
          <w:szCs w:val="28"/>
        </w:rPr>
        <w:t>№</w:t>
      </w:r>
      <w:r w:rsidRPr="001D0AE8">
        <w:rPr>
          <w:sz w:val="28"/>
          <w:szCs w:val="28"/>
        </w:rPr>
        <w:t xml:space="preserve"> 31, ст. 4196; 2013, </w:t>
      </w:r>
      <w:r w:rsidR="00CB33ED" w:rsidRPr="001D0AE8">
        <w:rPr>
          <w:sz w:val="28"/>
          <w:szCs w:val="28"/>
        </w:rPr>
        <w:t>№</w:t>
      </w:r>
      <w:r w:rsidRPr="001D0AE8">
        <w:rPr>
          <w:sz w:val="28"/>
          <w:szCs w:val="28"/>
        </w:rPr>
        <w:t xml:space="preserve"> 7, ст. 611; 2014, </w:t>
      </w:r>
      <w:r w:rsidR="00CB33ED" w:rsidRPr="001D0AE8">
        <w:rPr>
          <w:sz w:val="28"/>
          <w:szCs w:val="28"/>
        </w:rPr>
        <w:t>№</w:t>
      </w:r>
      <w:r w:rsidRPr="001D0AE8">
        <w:rPr>
          <w:sz w:val="28"/>
          <w:szCs w:val="28"/>
        </w:rPr>
        <w:t xml:space="preserve"> 40, ст. 5320; 2015, </w:t>
      </w:r>
      <w:r w:rsidR="00CB33ED" w:rsidRPr="001D0AE8">
        <w:rPr>
          <w:sz w:val="28"/>
          <w:szCs w:val="28"/>
        </w:rPr>
        <w:t>№</w:t>
      </w:r>
      <w:r w:rsidRPr="001D0AE8">
        <w:rPr>
          <w:sz w:val="28"/>
          <w:szCs w:val="28"/>
        </w:rPr>
        <w:t xml:space="preserve"> 48, ст. 6723; 2016, </w:t>
      </w:r>
      <w:r w:rsidR="00CB33ED" w:rsidRPr="001D0AE8">
        <w:rPr>
          <w:sz w:val="28"/>
          <w:szCs w:val="28"/>
        </w:rPr>
        <w:t>№</w:t>
      </w:r>
      <w:r w:rsidRPr="001D0AE8">
        <w:rPr>
          <w:sz w:val="28"/>
          <w:szCs w:val="28"/>
        </w:rPr>
        <w:t xml:space="preserve"> 10, ст. 1317, </w:t>
      </w:r>
      <w:r w:rsidR="00CB33ED" w:rsidRPr="001D0AE8">
        <w:rPr>
          <w:sz w:val="28"/>
          <w:szCs w:val="28"/>
        </w:rPr>
        <w:t>№</w:t>
      </w:r>
      <w:r w:rsidRPr="001D0AE8">
        <w:rPr>
          <w:sz w:val="28"/>
          <w:szCs w:val="28"/>
        </w:rPr>
        <w:t xml:space="preserve"> 22, ст. 3097; 2017, </w:t>
      </w:r>
      <w:r w:rsidR="00CB33ED" w:rsidRPr="001D0AE8">
        <w:rPr>
          <w:sz w:val="28"/>
          <w:szCs w:val="28"/>
        </w:rPr>
        <w:t>№</w:t>
      </w:r>
      <w:r w:rsidRPr="001D0AE8">
        <w:rPr>
          <w:sz w:val="28"/>
          <w:szCs w:val="28"/>
        </w:rPr>
        <w:t xml:space="preserve"> 25, ст. 3596; 2018, </w:t>
      </w:r>
      <w:r w:rsidR="00CB33ED" w:rsidRPr="001D0AE8">
        <w:rPr>
          <w:sz w:val="28"/>
          <w:szCs w:val="28"/>
        </w:rPr>
        <w:t>№</w:t>
      </w:r>
      <w:r w:rsidRPr="001D0AE8">
        <w:rPr>
          <w:sz w:val="28"/>
          <w:szCs w:val="28"/>
        </w:rPr>
        <w:t xml:space="preserve"> 1, ст. 19), законами и иными</w:t>
      </w:r>
      <w:r w:rsidRPr="00253CAD">
        <w:rPr>
          <w:sz w:val="28"/>
          <w:szCs w:val="28"/>
        </w:rPr>
        <w:t xml:space="preserve"> нормативными правовыми актами Российской Федерации,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r>
        <w:rPr>
          <w:sz w:val="28"/>
          <w:szCs w:val="28"/>
        </w:rPr>
        <w:t xml:space="preserve">, </w:t>
      </w:r>
      <w:r w:rsidRPr="00253CAD">
        <w:rPr>
          <w:rStyle w:val="a6"/>
          <w:sz w:val="28"/>
          <w:szCs w:val="28"/>
        </w:rPr>
        <w:footnoteReference w:id="5"/>
      </w:r>
      <w:r w:rsidRPr="00253CAD">
        <w:rPr>
          <w:sz w:val="28"/>
          <w:szCs w:val="28"/>
        </w:rPr>
        <w:t xml:space="preserve"> законами и иными нормативными правовыми актами субъектов Российской Федерации в области архивного дела, локальными нормативными актами государственного органа.</w:t>
      </w:r>
    </w:p>
    <w:p w:rsidR="004A41C2" w:rsidRPr="00253CAD" w:rsidRDefault="004A41C2" w:rsidP="004A41C2">
      <w:pPr>
        <w:pStyle w:val="pc"/>
        <w:jc w:val="center"/>
        <w:rPr>
          <w:b/>
          <w:sz w:val="28"/>
          <w:szCs w:val="28"/>
        </w:rPr>
      </w:pPr>
      <w:r w:rsidRPr="00253CAD">
        <w:rPr>
          <w:b/>
          <w:sz w:val="28"/>
          <w:szCs w:val="28"/>
        </w:rPr>
        <w:t>II. Функции ЭК</w:t>
      </w:r>
    </w:p>
    <w:p w:rsidR="004A41C2" w:rsidRPr="00253CAD"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CB33ED">
        <w:rPr>
          <w:b/>
          <w:sz w:val="28"/>
          <w:szCs w:val="28"/>
        </w:rPr>
        <w:t>6.</w:t>
      </w:r>
      <w:r w:rsidRPr="00253CAD">
        <w:rPr>
          <w:sz w:val="28"/>
          <w:szCs w:val="28"/>
        </w:rPr>
        <w:t xml:space="preserve"> Экспертная комиссия осуществляет следующие функции:</w:t>
      </w:r>
    </w:p>
    <w:p w:rsidR="004A41C2" w:rsidRPr="000C0FA7"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53CAD">
        <w:rPr>
          <w:b/>
          <w:sz w:val="28"/>
          <w:szCs w:val="28"/>
        </w:rPr>
        <w:t>6.1</w:t>
      </w:r>
      <w:r w:rsidRPr="00253CAD">
        <w:rPr>
          <w:sz w:val="28"/>
          <w:szCs w:val="28"/>
        </w:rPr>
        <w:t xml:space="preserve">. Организует ежегодный отбор дел, образующихся в деятельности </w:t>
      </w:r>
      <w:r>
        <w:rPr>
          <w:sz w:val="28"/>
          <w:szCs w:val="28"/>
        </w:rPr>
        <w:t>С</w:t>
      </w:r>
      <w:r w:rsidRPr="00702C43">
        <w:rPr>
          <w:sz w:val="28"/>
          <w:szCs w:val="28"/>
        </w:rPr>
        <w:t xml:space="preserve">обрания депутатов </w:t>
      </w:r>
      <w:r>
        <w:rPr>
          <w:sz w:val="28"/>
          <w:szCs w:val="28"/>
        </w:rPr>
        <w:t xml:space="preserve"> и Администрации сельского поселения</w:t>
      </w:r>
      <w:r w:rsidRPr="00702C43">
        <w:rPr>
          <w:sz w:val="28"/>
          <w:szCs w:val="28"/>
        </w:rPr>
        <w:t xml:space="preserve">, </w:t>
      </w:r>
      <w:r w:rsidRPr="00253CAD">
        <w:rPr>
          <w:sz w:val="28"/>
          <w:szCs w:val="28"/>
        </w:rPr>
        <w:t>для хранения и уничтожения;</w:t>
      </w:r>
    </w:p>
    <w:p w:rsidR="004A41C2" w:rsidRPr="000C0FA7"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253CAD">
        <w:rPr>
          <w:b/>
          <w:sz w:val="28"/>
          <w:szCs w:val="28"/>
        </w:rPr>
        <w:t>6.2</w:t>
      </w:r>
      <w:r w:rsidRPr="00253CAD">
        <w:rPr>
          <w:sz w:val="28"/>
          <w:szCs w:val="28"/>
        </w:rPr>
        <w:t>. рассматривает и принимает решения о согласовании:</w:t>
      </w:r>
    </w:p>
    <w:p w:rsidR="004A41C2" w:rsidRDefault="004A41C2" w:rsidP="004A41C2">
      <w:pPr>
        <w:pStyle w:val="pj"/>
        <w:shd w:val="clear" w:color="auto" w:fill="FFFFFF"/>
        <w:spacing w:before="0" w:beforeAutospacing="0" w:after="0" w:afterAutospacing="0" w:line="360" w:lineRule="atLeast"/>
        <w:jc w:val="both"/>
        <w:textAlignment w:val="baseline"/>
        <w:rPr>
          <w:sz w:val="28"/>
          <w:szCs w:val="28"/>
        </w:rPr>
      </w:pPr>
      <w:r w:rsidRPr="00253CAD">
        <w:rPr>
          <w:sz w:val="28"/>
          <w:szCs w:val="28"/>
        </w:rPr>
        <w:t>а) описей дел постоянного хранения управленческой и иных видов документации;</w:t>
      </w:r>
    </w:p>
    <w:p w:rsidR="004A41C2" w:rsidRDefault="004A41C2" w:rsidP="004A41C2">
      <w:pPr>
        <w:pStyle w:val="pj"/>
        <w:shd w:val="clear" w:color="auto" w:fill="FFFFFF"/>
        <w:spacing w:before="0" w:beforeAutospacing="0" w:after="0" w:afterAutospacing="0" w:line="360" w:lineRule="atLeast"/>
        <w:jc w:val="both"/>
        <w:textAlignment w:val="baseline"/>
        <w:rPr>
          <w:sz w:val="28"/>
          <w:szCs w:val="28"/>
        </w:rPr>
      </w:pPr>
      <w:r>
        <w:rPr>
          <w:sz w:val="28"/>
          <w:szCs w:val="28"/>
        </w:rPr>
        <w:t>б) перечня проектов, тем, документации, которые подлежат передаче на постоянное хранение;</w:t>
      </w:r>
    </w:p>
    <w:p w:rsidR="004A41C2" w:rsidRPr="00CB33ED" w:rsidRDefault="004A41C2" w:rsidP="00CB33ED">
      <w:pPr>
        <w:snapToGrid w:val="0"/>
        <w:spacing w:after="0"/>
        <w:jc w:val="both"/>
        <w:rPr>
          <w:rFonts w:ascii="Times New Roman" w:hAnsi="Times New Roman" w:cs="Times New Roman"/>
          <w:sz w:val="28"/>
          <w:szCs w:val="28"/>
        </w:rPr>
      </w:pPr>
      <w:r w:rsidRPr="00CB33ED">
        <w:rPr>
          <w:rFonts w:ascii="Times New Roman" w:hAnsi="Times New Roman" w:cs="Times New Roman"/>
          <w:sz w:val="28"/>
          <w:szCs w:val="28"/>
        </w:rPr>
        <w:t>в) описей личных дел руководителей и работников организации;</w:t>
      </w:r>
    </w:p>
    <w:p w:rsidR="004A41C2" w:rsidRPr="00253CAD" w:rsidRDefault="004A41C2" w:rsidP="00CB33ED">
      <w:pPr>
        <w:pStyle w:val="pj"/>
        <w:shd w:val="clear" w:color="auto" w:fill="FFFFFF"/>
        <w:spacing w:before="0" w:beforeAutospacing="0" w:after="0" w:afterAutospacing="0" w:line="360" w:lineRule="atLeast"/>
        <w:jc w:val="both"/>
        <w:textAlignment w:val="baseline"/>
        <w:rPr>
          <w:sz w:val="28"/>
          <w:szCs w:val="28"/>
        </w:rPr>
      </w:pPr>
      <w:r>
        <w:rPr>
          <w:sz w:val="28"/>
          <w:szCs w:val="28"/>
        </w:rPr>
        <w:t>г</w:t>
      </w:r>
      <w:r w:rsidRPr="00253CAD">
        <w:rPr>
          <w:sz w:val="28"/>
          <w:szCs w:val="28"/>
        </w:rPr>
        <w:t>) описей дел временных (свыше 10 лет) сроков хранения;</w:t>
      </w:r>
    </w:p>
    <w:p w:rsidR="004A41C2" w:rsidRDefault="004A41C2" w:rsidP="00CB33ED">
      <w:pPr>
        <w:pStyle w:val="pj"/>
        <w:shd w:val="clear" w:color="auto" w:fill="FFFFFF"/>
        <w:spacing w:before="0" w:beforeAutospacing="0" w:after="0" w:afterAutospacing="0" w:line="360" w:lineRule="atLeast"/>
        <w:jc w:val="both"/>
        <w:textAlignment w:val="baseline"/>
        <w:rPr>
          <w:sz w:val="28"/>
          <w:szCs w:val="28"/>
        </w:rPr>
      </w:pPr>
      <w:r w:rsidRPr="00D110D8">
        <w:rPr>
          <w:sz w:val="28"/>
          <w:szCs w:val="28"/>
        </w:rPr>
        <w:t>д</w:t>
      </w:r>
      <w:r>
        <w:rPr>
          <w:sz w:val="28"/>
          <w:szCs w:val="28"/>
        </w:rPr>
        <w:t>)</w:t>
      </w:r>
      <w:r w:rsidRPr="00D110D8">
        <w:rPr>
          <w:sz w:val="28"/>
          <w:szCs w:val="28"/>
        </w:rPr>
        <w:t xml:space="preserve"> номенклатуры дел </w:t>
      </w:r>
      <w:r w:rsidRPr="00702C43">
        <w:rPr>
          <w:sz w:val="28"/>
          <w:szCs w:val="28"/>
        </w:rPr>
        <w:t xml:space="preserve">Собрания депутатов </w:t>
      </w:r>
      <w:r>
        <w:rPr>
          <w:sz w:val="28"/>
          <w:szCs w:val="28"/>
        </w:rPr>
        <w:t>и Администрации сельского поселения);</w:t>
      </w:r>
    </w:p>
    <w:p w:rsidR="004A41C2" w:rsidRPr="00D110D8" w:rsidRDefault="004A41C2" w:rsidP="004A41C2">
      <w:pPr>
        <w:pStyle w:val="pj"/>
        <w:shd w:val="clear" w:color="auto" w:fill="FFFFFF"/>
        <w:spacing w:before="0" w:beforeAutospacing="0" w:after="0" w:afterAutospacing="0" w:line="360" w:lineRule="atLeast"/>
        <w:jc w:val="both"/>
        <w:textAlignment w:val="baseline"/>
        <w:rPr>
          <w:sz w:val="28"/>
          <w:szCs w:val="28"/>
        </w:rPr>
      </w:pPr>
      <w:r w:rsidRPr="00D110D8">
        <w:rPr>
          <w:sz w:val="28"/>
          <w:szCs w:val="28"/>
        </w:rPr>
        <w:t>е) актов о выделении к уничтожению документов, не подлежащих хранению;</w:t>
      </w:r>
    </w:p>
    <w:p w:rsidR="004A41C2" w:rsidRPr="00D110D8" w:rsidRDefault="004A41C2" w:rsidP="004A41C2">
      <w:pPr>
        <w:pStyle w:val="pj"/>
        <w:shd w:val="clear" w:color="auto" w:fill="FFFFFF"/>
        <w:spacing w:before="0" w:beforeAutospacing="0" w:after="0" w:afterAutospacing="0" w:line="360" w:lineRule="atLeast"/>
        <w:jc w:val="both"/>
        <w:textAlignment w:val="baseline"/>
        <w:rPr>
          <w:sz w:val="28"/>
          <w:szCs w:val="28"/>
        </w:rPr>
      </w:pPr>
      <w:r w:rsidRPr="00D110D8">
        <w:rPr>
          <w:sz w:val="28"/>
          <w:szCs w:val="28"/>
        </w:rPr>
        <w:t>ж) актов о необнаружения архивных документов, пути розыска которых исчерпаны;</w:t>
      </w:r>
    </w:p>
    <w:p w:rsidR="004A41C2" w:rsidRPr="00D110D8" w:rsidRDefault="004A41C2" w:rsidP="004A41C2">
      <w:pPr>
        <w:pStyle w:val="pj"/>
        <w:shd w:val="clear" w:color="auto" w:fill="FFFFFF"/>
        <w:spacing w:before="0" w:beforeAutospacing="0" w:after="0" w:afterAutospacing="0" w:line="360" w:lineRule="atLeast"/>
        <w:jc w:val="both"/>
        <w:textAlignment w:val="baseline"/>
        <w:rPr>
          <w:sz w:val="28"/>
          <w:szCs w:val="28"/>
        </w:rPr>
      </w:pPr>
      <w:r w:rsidRPr="00D110D8">
        <w:rPr>
          <w:sz w:val="28"/>
          <w:szCs w:val="28"/>
        </w:rPr>
        <w:t>з) актов о неисправимом повреждении архивных документов;</w:t>
      </w:r>
    </w:p>
    <w:p w:rsidR="004A41C2" w:rsidRPr="00D110D8" w:rsidRDefault="004A41C2" w:rsidP="004A41C2">
      <w:pPr>
        <w:pStyle w:val="pj"/>
        <w:shd w:val="clear" w:color="auto" w:fill="FFFFFF"/>
        <w:spacing w:before="0" w:beforeAutospacing="0" w:after="0" w:afterAutospacing="0" w:line="360" w:lineRule="atLeast"/>
        <w:jc w:val="both"/>
        <w:textAlignment w:val="baseline"/>
        <w:rPr>
          <w:sz w:val="28"/>
          <w:szCs w:val="28"/>
        </w:rPr>
      </w:pPr>
      <w:r w:rsidRPr="00D110D8">
        <w:rPr>
          <w:sz w:val="28"/>
          <w:szCs w:val="28"/>
        </w:rPr>
        <w:t xml:space="preserve">и) предложений об установлении (изменении) сроков хранения документов, не предусмотренных (предусмотренных) перечнями типовых архивныхдокументов, а также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и подведомственных им </w:t>
      </w:r>
      <w:r w:rsidRPr="00D110D8">
        <w:rPr>
          <w:sz w:val="28"/>
          <w:szCs w:val="28"/>
        </w:rPr>
        <w:lastRenderedPageBreak/>
        <w:t>организаций, с указанием сроков их хранения, с последующим представлением их на согласование ЦЭПК при Росархиве;</w:t>
      </w:r>
    </w:p>
    <w:p w:rsidR="004A41C2" w:rsidRPr="000C0FA7" w:rsidRDefault="004A41C2" w:rsidP="004A41C2">
      <w:pPr>
        <w:pStyle w:val="pj"/>
        <w:shd w:val="clear" w:color="auto" w:fill="FFFFFF"/>
        <w:spacing w:before="0" w:beforeAutospacing="0" w:after="0" w:afterAutospacing="0" w:line="360" w:lineRule="atLeast"/>
        <w:jc w:val="both"/>
        <w:textAlignment w:val="baseline"/>
        <w:rPr>
          <w:sz w:val="28"/>
          <w:szCs w:val="28"/>
        </w:rPr>
      </w:pPr>
      <w:r w:rsidRPr="00D110D8">
        <w:rPr>
          <w:sz w:val="28"/>
          <w:szCs w:val="28"/>
        </w:rPr>
        <w:t>к) проектов локальных нормативных актов и методических документов организации по делопроизводству и архивному делу;</w:t>
      </w:r>
    </w:p>
    <w:p w:rsidR="004A41C2" w:rsidRPr="000C0FA7"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D110D8">
        <w:rPr>
          <w:b/>
          <w:sz w:val="28"/>
          <w:szCs w:val="28"/>
        </w:rPr>
        <w:t>6.3</w:t>
      </w:r>
      <w:r w:rsidRPr="00D110D8">
        <w:rPr>
          <w:sz w:val="28"/>
          <w:szCs w:val="28"/>
        </w:rPr>
        <w:t xml:space="preserve">. Обеспечивает совместно с архивом </w:t>
      </w:r>
      <w:r>
        <w:rPr>
          <w:sz w:val="28"/>
          <w:szCs w:val="28"/>
        </w:rPr>
        <w:t>Администрации</w:t>
      </w:r>
      <w:r w:rsidRPr="00D110D8">
        <w:rPr>
          <w:sz w:val="28"/>
          <w:szCs w:val="28"/>
        </w:rPr>
        <w:t xml:space="preserve">, осуществляющим хранение, комплектование, учет и использование архивных документовпредставление на утверждение экспертно-проверочной комиссии комитета по управлению архивным делом Ростовской области (далее – ЭПК комитета) согласованных ЭК описей дел постоянного хранения управленческой и иных видов документации, перечней проектов, тем, документации, подлежащей </w:t>
      </w:r>
      <w:r w:rsidRPr="00304DD9">
        <w:rPr>
          <w:sz w:val="28"/>
          <w:szCs w:val="28"/>
        </w:rPr>
        <w:t>передаче на постоянное хранение, описей личных дел руководителей и работников организации</w:t>
      </w:r>
      <w:r>
        <w:rPr>
          <w:sz w:val="28"/>
          <w:szCs w:val="28"/>
        </w:rPr>
        <w:t>, номенклатур дел организации, актов овыделении к уничтожению документов, не подлежащих хранению, актов о неисправимых повреждениях документов Архивного фонда Российской Федерации, актов о необнаружении документов Архивного фонда Российской Федерации, пути розыска которых исчерпаны</w:t>
      </w:r>
      <w:r>
        <w:rPr>
          <w:rStyle w:val="a6"/>
          <w:sz w:val="28"/>
          <w:szCs w:val="28"/>
        </w:rPr>
        <w:footnoteReference w:id="6"/>
      </w:r>
      <w:r w:rsidRPr="00D110D8">
        <w:rPr>
          <w:sz w:val="28"/>
          <w:szCs w:val="28"/>
        </w:rPr>
        <w:t>;</w:t>
      </w:r>
    </w:p>
    <w:p w:rsidR="004A41C2" w:rsidRPr="00A266FB" w:rsidRDefault="004A41C2" w:rsidP="004A41C2">
      <w:pPr>
        <w:pStyle w:val="pj"/>
        <w:shd w:val="clear" w:color="auto" w:fill="FFFFFF"/>
        <w:spacing w:before="0" w:beforeAutospacing="0" w:after="0" w:afterAutospacing="0" w:line="360" w:lineRule="atLeast"/>
        <w:ind w:firstLine="709"/>
        <w:jc w:val="both"/>
        <w:textAlignment w:val="baseline"/>
        <w:rPr>
          <w:sz w:val="28"/>
          <w:szCs w:val="28"/>
          <w:highlight w:val="yellow"/>
        </w:rPr>
      </w:pPr>
      <w:r w:rsidRPr="00084558">
        <w:rPr>
          <w:b/>
          <w:sz w:val="28"/>
          <w:szCs w:val="28"/>
        </w:rPr>
        <w:t>6.4</w:t>
      </w:r>
      <w:r w:rsidRPr="00084558">
        <w:rPr>
          <w:sz w:val="28"/>
          <w:szCs w:val="28"/>
        </w:rPr>
        <w:t xml:space="preserve">. Совместно с архивом и ведущим специалистом по правовой и кадровой работе организует для работников </w:t>
      </w:r>
      <w:r>
        <w:rPr>
          <w:sz w:val="28"/>
          <w:szCs w:val="28"/>
        </w:rPr>
        <w:t>Собрания депутатов и Администрации</w:t>
      </w:r>
      <w:r w:rsidRPr="00084558">
        <w:rPr>
          <w:sz w:val="28"/>
          <w:szCs w:val="28"/>
        </w:rPr>
        <w:t xml:space="preserve"> консультации по</w:t>
      </w:r>
      <w:r w:rsidRPr="00304DD9">
        <w:rPr>
          <w:sz w:val="28"/>
          <w:szCs w:val="28"/>
        </w:rPr>
        <w:t xml:space="preserve"> вопросам</w:t>
      </w:r>
      <w:r w:rsidRPr="00673BD2">
        <w:rPr>
          <w:sz w:val="28"/>
          <w:szCs w:val="28"/>
        </w:rPr>
        <w:t xml:space="preserve"> работы с документами, оказывает им методическую помощь, участвует в подготовке и проведении мероприятий по повышению их квалификации.</w:t>
      </w:r>
    </w:p>
    <w:p w:rsidR="004A41C2" w:rsidRPr="00673BD2" w:rsidRDefault="004A41C2" w:rsidP="004A41C2">
      <w:pPr>
        <w:pStyle w:val="pc"/>
        <w:jc w:val="center"/>
        <w:rPr>
          <w:b/>
          <w:sz w:val="28"/>
          <w:szCs w:val="28"/>
        </w:rPr>
      </w:pPr>
      <w:r w:rsidRPr="00673BD2">
        <w:rPr>
          <w:b/>
          <w:sz w:val="28"/>
          <w:szCs w:val="28"/>
        </w:rPr>
        <w:t>III. Права ЭК</w:t>
      </w:r>
    </w:p>
    <w:p w:rsidR="004A41C2" w:rsidRPr="00673BD2" w:rsidRDefault="004A41C2" w:rsidP="00CB33ED">
      <w:pPr>
        <w:pStyle w:val="pj"/>
        <w:spacing w:after="0" w:afterAutospacing="0"/>
        <w:ind w:firstLine="709"/>
        <w:rPr>
          <w:sz w:val="28"/>
          <w:szCs w:val="28"/>
        </w:rPr>
      </w:pPr>
      <w:r w:rsidRPr="00CB33ED">
        <w:rPr>
          <w:b/>
          <w:sz w:val="28"/>
          <w:szCs w:val="28"/>
        </w:rPr>
        <w:t>7.</w:t>
      </w:r>
      <w:r w:rsidRPr="00673BD2">
        <w:rPr>
          <w:sz w:val="28"/>
          <w:szCs w:val="28"/>
        </w:rPr>
        <w:t>ЭК имеет право:</w:t>
      </w:r>
    </w:p>
    <w:p w:rsidR="004A41C2" w:rsidRPr="00A266FB" w:rsidRDefault="004A41C2" w:rsidP="00CB33ED">
      <w:pPr>
        <w:pStyle w:val="pj"/>
        <w:shd w:val="clear" w:color="auto" w:fill="FFFFFF"/>
        <w:spacing w:before="0" w:beforeAutospacing="0" w:after="0" w:afterAutospacing="0" w:line="360" w:lineRule="atLeast"/>
        <w:ind w:firstLine="709"/>
        <w:jc w:val="both"/>
        <w:textAlignment w:val="baseline"/>
        <w:rPr>
          <w:sz w:val="28"/>
          <w:szCs w:val="28"/>
          <w:highlight w:val="yellow"/>
        </w:rPr>
      </w:pPr>
      <w:r w:rsidRPr="001D061C">
        <w:rPr>
          <w:b/>
          <w:sz w:val="28"/>
          <w:szCs w:val="28"/>
        </w:rPr>
        <w:t>7.1</w:t>
      </w:r>
      <w:r w:rsidRPr="001D061C">
        <w:rPr>
          <w:sz w:val="28"/>
          <w:szCs w:val="28"/>
        </w:rPr>
        <w:t xml:space="preserve">. Давать рекомендации специалистам и работникам </w:t>
      </w:r>
      <w:r>
        <w:rPr>
          <w:sz w:val="28"/>
          <w:szCs w:val="28"/>
        </w:rPr>
        <w:t>Собрания депутатов и Администрации</w:t>
      </w:r>
      <w:r w:rsidRPr="001D061C">
        <w:rPr>
          <w:sz w:val="28"/>
          <w:szCs w:val="28"/>
        </w:rPr>
        <w:t xml:space="preserve"> по вопросам разработки номенклатур дел и формирования дел в делопроизводстве, экспертизы ценности документов, розыска недостающих дел постоянного срока хранения и дел по личному составу, упорядочения и оформления документов для передачи в архив </w:t>
      </w:r>
      <w:r>
        <w:rPr>
          <w:sz w:val="28"/>
          <w:szCs w:val="28"/>
        </w:rPr>
        <w:t>Администрации</w:t>
      </w:r>
      <w:r w:rsidRPr="001D061C">
        <w:rPr>
          <w:sz w:val="28"/>
          <w:szCs w:val="28"/>
        </w:rPr>
        <w:t>;</w:t>
      </w:r>
    </w:p>
    <w:p w:rsidR="004A41C2" w:rsidRPr="000C0FA7"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0C0FA7">
        <w:rPr>
          <w:b/>
          <w:sz w:val="28"/>
          <w:szCs w:val="28"/>
        </w:rPr>
        <w:t>7.2.</w:t>
      </w:r>
      <w:r w:rsidRPr="000C0FA7">
        <w:rPr>
          <w:sz w:val="28"/>
          <w:szCs w:val="28"/>
        </w:rPr>
        <w:t xml:space="preserve"> Запрашивать у руководителей и специалистов </w:t>
      </w:r>
      <w:r>
        <w:rPr>
          <w:sz w:val="28"/>
          <w:szCs w:val="28"/>
        </w:rPr>
        <w:t>Собрания депутатов и Администрации</w:t>
      </w:r>
      <w:r w:rsidRPr="000C0FA7">
        <w:rPr>
          <w:sz w:val="28"/>
          <w:szCs w:val="28"/>
        </w:rPr>
        <w:t>:</w:t>
      </w:r>
    </w:p>
    <w:p w:rsidR="004A41C2" w:rsidRPr="000C0FA7" w:rsidRDefault="004A41C2" w:rsidP="004A41C2">
      <w:pPr>
        <w:pStyle w:val="pj"/>
        <w:spacing w:before="0" w:beforeAutospacing="0" w:after="0" w:afterAutospacing="0" w:line="360" w:lineRule="atLeast"/>
        <w:jc w:val="both"/>
        <w:textAlignment w:val="baseline"/>
        <w:rPr>
          <w:sz w:val="28"/>
          <w:szCs w:val="28"/>
        </w:rPr>
      </w:pPr>
      <w:r w:rsidRPr="001D061C">
        <w:rPr>
          <w:sz w:val="28"/>
          <w:szCs w:val="28"/>
        </w:rPr>
        <w:t xml:space="preserve">а) письменные объяснения о причинах утраты, порчи или несанкционированного уничтожения документов постоянного и временных </w:t>
      </w:r>
      <w:r w:rsidRPr="000C0FA7">
        <w:rPr>
          <w:sz w:val="28"/>
          <w:szCs w:val="28"/>
        </w:rPr>
        <w:t>(свыше 10 лет) сроков хранения, в том числе документов личных дел руководителей и работников организации;</w:t>
      </w:r>
    </w:p>
    <w:p w:rsidR="004A41C2" w:rsidRPr="000C0FA7" w:rsidRDefault="004A41C2" w:rsidP="004A41C2">
      <w:pPr>
        <w:pStyle w:val="pj"/>
        <w:shd w:val="clear" w:color="auto" w:fill="FFFFFF"/>
        <w:spacing w:before="0" w:beforeAutospacing="0" w:after="0" w:afterAutospacing="0" w:line="360" w:lineRule="atLeast"/>
        <w:jc w:val="both"/>
        <w:textAlignment w:val="baseline"/>
        <w:rPr>
          <w:sz w:val="28"/>
          <w:szCs w:val="28"/>
        </w:rPr>
      </w:pPr>
      <w:r w:rsidRPr="001D061C">
        <w:rPr>
          <w:sz w:val="28"/>
          <w:szCs w:val="28"/>
        </w:rPr>
        <w:lastRenderedPageBreak/>
        <w:t>б) предложения и заключения, необходимые для определения сроков хранения документов;</w:t>
      </w:r>
    </w:p>
    <w:p w:rsidR="004A41C2" w:rsidRPr="000C0FA7"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B92A42">
        <w:rPr>
          <w:b/>
          <w:sz w:val="28"/>
          <w:szCs w:val="28"/>
        </w:rPr>
        <w:t>7.3.</w:t>
      </w:r>
      <w:r w:rsidRPr="00B92A42">
        <w:rPr>
          <w:sz w:val="28"/>
          <w:szCs w:val="28"/>
        </w:rPr>
        <w:t xml:space="preserve"> Заслушивать на своих заседаниях специалистов и работников структурных подразделений о ходе подготовки документов к передаче на хранение в Архив, об условиях хранения и обеспечения сохранности документов, в том числе Архивного фонда Российской Федерации, о причинах утраты документов;</w:t>
      </w:r>
    </w:p>
    <w:p w:rsidR="004A41C2" w:rsidRPr="00B92A42"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B92A42">
        <w:rPr>
          <w:b/>
          <w:sz w:val="28"/>
          <w:szCs w:val="28"/>
        </w:rPr>
        <w:t>7.4</w:t>
      </w:r>
      <w:r w:rsidRPr="00B92A42">
        <w:rPr>
          <w:sz w:val="28"/>
          <w:szCs w:val="28"/>
        </w:rPr>
        <w:t xml:space="preserve">. </w:t>
      </w:r>
      <w:r>
        <w:rPr>
          <w:sz w:val="28"/>
          <w:szCs w:val="28"/>
        </w:rPr>
        <w:t>П</w:t>
      </w:r>
      <w:r w:rsidRPr="00B92A42">
        <w:rPr>
          <w:sz w:val="28"/>
          <w:szCs w:val="28"/>
        </w:rPr>
        <w:t>риглашать на заседания ЭК в качестве консультантов и экспертов представителей научных, общественных и иных организаций;</w:t>
      </w:r>
    </w:p>
    <w:p w:rsidR="004A41C2" w:rsidRPr="000C0FA7" w:rsidRDefault="004A41C2" w:rsidP="004A41C2">
      <w:pPr>
        <w:pStyle w:val="pj"/>
        <w:shd w:val="clear" w:color="auto" w:fill="FFFFFF"/>
        <w:spacing w:before="0" w:beforeAutospacing="0" w:after="0" w:afterAutospacing="0" w:line="360" w:lineRule="atLeast"/>
        <w:ind w:firstLine="709"/>
        <w:jc w:val="both"/>
        <w:textAlignment w:val="baseline"/>
        <w:rPr>
          <w:rFonts w:ascii="Arial" w:hAnsi="Arial" w:cs="Arial"/>
          <w:sz w:val="28"/>
          <w:szCs w:val="28"/>
        </w:rPr>
      </w:pPr>
      <w:r w:rsidRPr="00B92A42">
        <w:rPr>
          <w:b/>
          <w:sz w:val="28"/>
          <w:szCs w:val="28"/>
        </w:rPr>
        <w:t>7.5</w:t>
      </w:r>
      <w:r w:rsidRPr="00B92A42">
        <w:rPr>
          <w:sz w:val="28"/>
          <w:szCs w:val="28"/>
        </w:rPr>
        <w:t>. Не принимать к рассмотрению и возвращать на доработку документы,подготовленные с нарушением правил организации хранения, комплектования, учета и использования документов Архивного фонда Российской Федерации и других архивных документовв государственных органах, органах местного самоуправления и организациях</w:t>
      </w:r>
      <w:r w:rsidRPr="00B92A42">
        <w:rPr>
          <w:rStyle w:val="a6"/>
          <w:rFonts w:ascii="Arial" w:hAnsi="Arial" w:cs="Arial"/>
          <w:sz w:val="28"/>
          <w:szCs w:val="28"/>
        </w:rPr>
        <w:footnoteReference w:id="7"/>
      </w:r>
      <w:r w:rsidRPr="00B92A42">
        <w:rPr>
          <w:sz w:val="28"/>
          <w:szCs w:val="28"/>
        </w:rPr>
        <w:t>;</w:t>
      </w:r>
    </w:p>
    <w:p w:rsidR="004A41C2" w:rsidRPr="00B92A42"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B92A42">
        <w:rPr>
          <w:b/>
          <w:sz w:val="28"/>
          <w:szCs w:val="28"/>
        </w:rPr>
        <w:t>7.6</w:t>
      </w:r>
      <w:r w:rsidRPr="00B92A42">
        <w:rPr>
          <w:sz w:val="28"/>
          <w:szCs w:val="28"/>
        </w:rPr>
        <w:t xml:space="preserve">. </w:t>
      </w:r>
      <w:r>
        <w:rPr>
          <w:sz w:val="28"/>
          <w:szCs w:val="28"/>
        </w:rPr>
        <w:t>И</w:t>
      </w:r>
      <w:r w:rsidRPr="00B92A42">
        <w:rPr>
          <w:sz w:val="28"/>
          <w:szCs w:val="28"/>
        </w:rPr>
        <w:t>нформировать руководство Администрации по вопросам, относящимся к компетенции ЭК.</w:t>
      </w:r>
    </w:p>
    <w:p w:rsidR="004A41C2" w:rsidRPr="00A266FB" w:rsidRDefault="004A41C2" w:rsidP="004A41C2">
      <w:pPr>
        <w:pStyle w:val="pc"/>
        <w:jc w:val="center"/>
        <w:rPr>
          <w:b/>
          <w:sz w:val="28"/>
          <w:szCs w:val="28"/>
          <w:highlight w:val="yellow"/>
        </w:rPr>
      </w:pPr>
      <w:r w:rsidRPr="00B92A42">
        <w:rPr>
          <w:b/>
          <w:sz w:val="28"/>
          <w:szCs w:val="28"/>
        </w:rPr>
        <w:t>IV. Организация работы ЭК</w:t>
      </w:r>
    </w:p>
    <w:p w:rsidR="004A41C2" w:rsidRPr="000C0FA7"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B92A42">
        <w:rPr>
          <w:b/>
          <w:sz w:val="28"/>
          <w:szCs w:val="28"/>
        </w:rPr>
        <w:t>8.</w:t>
      </w:r>
      <w:r w:rsidRPr="00B92A42">
        <w:rPr>
          <w:sz w:val="28"/>
          <w:szCs w:val="28"/>
        </w:rPr>
        <w:t>ЭК взаимодействует с ЭПК комитета, а также с Архивным сектором.</w:t>
      </w:r>
    </w:p>
    <w:p w:rsidR="004A41C2" w:rsidRPr="000C0FA7"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B92A42">
        <w:rPr>
          <w:b/>
          <w:sz w:val="28"/>
          <w:szCs w:val="28"/>
        </w:rPr>
        <w:t>9.</w:t>
      </w:r>
      <w:r w:rsidRPr="00B92A42">
        <w:rPr>
          <w:sz w:val="28"/>
          <w:szCs w:val="28"/>
        </w:rPr>
        <w:t xml:space="preserve"> Вопросы, относящиеся к компетенции ЭК, рассматриваются на ее заседаниях, которые проводятся по мере необходимости, но не реже двух раз в год. Все заседания ЭК протоколируются.</w:t>
      </w:r>
    </w:p>
    <w:p w:rsidR="004A41C2" w:rsidRPr="000C0FA7"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B92A42">
        <w:rPr>
          <w:b/>
          <w:sz w:val="28"/>
          <w:szCs w:val="28"/>
        </w:rPr>
        <w:t>10</w:t>
      </w:r>
      <w:r w:rsidRPr="00B92A42">
        <w:rPr>
          <w:sz w:val="28"/>
          <w:szCs w:val="28"/>
        </w:rPr>
        <w:t>. Заседание ЭК и принятые решения считаются правомочными, если на заседании присутствует более половины ее состава.</w:t>
      </w:r>
    </w:p>
    <w:p w:rsidR="004A41C2" w:rsidRPr="000C0FA7" w:rsidRDefault="004A41C2" w:rsidP="00B813B5">
      <w:pPr>
        <w:pStyle w:val="pj"/>
        <w:shd w:val="clear" w:color="auto" w:fill="FFFFFF"/>
        <w:spacing w:before="0" w:beforeAutospacing="0" w:after="0" w:afterAutospacing="0" w:line="360" w:lineRule="atLeast"/>
        <w:ind w:firstLine="709"/>
        <w:jc w:val="both"/>
        <w:textAlignment w:val="baseline"/>
        <w:rPr>
          <w:sz w:val="28"/>
          <w:szCs w:val="28"/>
        </w:rPr>
      </w:pPr>
      <w:r w:rsidRPr="00B92A42">
        <w:rPr>
          <w:b/>
          <w:sz w:val="28"/>
          <w:szCs w:val="28"/>
        </w:rPr>
        <w:t>11</w:t>
      </w:r>
      <w:r w:rsidRPr="00B92A42">
        <w:rPr>
          <w:sz w:val="28"/>
          <w:szCs w:val="28"/>
        </w:rPr>
        <w:t>. Решения ЭК принимаются по каждому вопросу (документу) отдельно большинством голосов присутствующих на заседании членов комиссии. При разделении голосов поровну решение принимает председатель ЭК.Право решающего голоса имеют только члены ЭК. Приглашенные консультанты и эксперты имеют право совещательного голоса.</w:t>
      </w:r>
    </w:p>
    <w:p w:rsidR="004A41C2" w:rsidRPr="00B92A42" w:rsidRDefault="004A41C2" w:rsidP="004A41C2">
      <w:pPr>
        <w:pStyle w:val="pj"/>
        <w:shd w:val="clear" w:color="auto" w:fill="FFFFFF"/>
        <w:spacing w:before="0" w:beforeAutospacing="0" w:after="0" w:afterAutospacing="0" w:line="360" w:lineRule="atLeast"/>
        <w:ind w:firstLine="709"/>
        <w:jc w:val="both"/>
        <w:textAlignment w:val="baseline"/>
        <w:rPr>
          <w:sz w:val="28"/>
          <w:szCs w:val="28"/>
        </w:rPr>
      </w:pPr>
      <w:r w:rsidRPr="00B92A42">
        <w:rPr>
          <w:b/>
          <w:sz w:val="28"/>
          <w:szCs w:val="28"/>
        </w:rPr>
        <w:t>12.</w:t>
      </w:r>
      <w:r w:rsidRPr="00B92A42">
        <w:rPr>
          <w:sz w:val="28"/>
          <w:szCs w:val="28"/>
        </w:rPr>
        <w:t xml:space="preserve"> Ведение делопроизводства ЭК возлагается на секретаря ЭК.</w:t>
      </w:r>
    </w:p>
    <w:p w:rsidR="00CB33ED" w:rsidRDefault="00CB33ED" w:rsidP="004A41C2">
      <w:pPr>
        <w:pStyle w:val="a7"/>
        <w:rPr>
          <w:rFonts w:ascii="Times New Roman" w:hAnsi="Times New Roman"/>
          <w:sz w:val="28"/>
          <w:szCs w:val="28"/>
        </w:rPr>
      </w:pPr>
    </w:p>
    <w:p w:rsidR="004A41C2" w:rsidRPr="00A266FB" w:rsidRDefault="004A41C2" w:rsidP="004A41C2">
      <w:pPr>
        <w:pStyle w:val="a7"/>
        <w:rPr>
          <w:rFonts w:ascii="Times New Roman" w:hAnsi="Times New Roman"/>
          <w:sz w:val="28"/>
          <w:szCs w:val="28"/>
        </w:rPr>
      </w:pPr>
      <w:r w:rsidRPr="00A266FB">
        <w:rPr>
          <w:rFonts w:ascii="Times New Roman" w:hAnsi="Times New Roman"/>
          <w:sz w:val="28"/>
          <w:szCs w:val="28"/>
        </w:rPr>
        <w:t>СОГЛАСОВАНО</w:t>
      </w:r>
    </w:p>
    <w:p w:rsidR="004A41C2" w:rsidRPr="00A266FB" w:rsidRDefault="004A41C2" w:rsidP="004A41C2">
      <w:pPr>
        <w:pStyle w:val="a7"/>
        <w:rPr>
          <w:rFonts w:ascii="Times New Roman" w:hAnsi="Times New Roman"/>
          <w:sz w:val="28"/>
          <w:szCs w:val="28"/>
        </w:rPr>
      </w:pPr>
      <w:r w:rsidRPr="00A266FB">
        <w:rPr>
          <w:rFonts w:ascii="Times New Roman" w:hAnsi="Times New Roman"/>
          <w:sz w:val="28"/>
          <w:szCs w:val="28"/>
        </w:rPr>
        <w:t>Начальник архивного сектора</w:t>
      </w:r>
    </w:p>
    <w:p w:rsidR="004A41C2" w:rsidRPr="00A266FB" w:rsidRDefault="004A41C2" w:rsidP="004A41C2">
      <w:pPr>
        <w:pStyle w:val="a7"/>
        <w:rPr>
          <w:rFonts w:ascii="Times New Roman" w:hAnsi="Times New Roman"/>
          <w:sz w:val="28"/>
          <w:szCs w:val="28"/>
        </w:rPr>
      </w:pPr>
      <w:r w:rsidRPr="00A266FB">
        <w:rPr>
          <w:rFonts w:ascii="Times New Roman" w:hAnsi="Times New Roman"/>
          <w:sz w:val="28"/>
          <w:szCs w:val="28"/>
        </w:rPr>
        <w:t>Администрации Дубовского района</w:t>
      </w:r>
    </w:p>
    <w:p w:rsidR="004A41C2" w:rsidRPr="00A266FB" w:rsidRDefault="004A41C2" w:rsidP="004A41C2">
      <w:pPr>
        <w:pStyle w:val="a7"/>
        <w:rPr>
          <w:rFonts w:ascii="Times New Roman" w:hAnsi="Times New Roman"/>
          <w:sz w:val="28"/>
          <w:szCs w:val="28"/>
        </w:rPr>
      </w:pPr>
    </w:p>
    <w:p w:rsidR="004A41C2" w:rsidRPr="00A266FB" w:rsidRDefault="004A41C2" w:rsidP="004A41C2">
      <w:pPr>
        <w:pStyle w:val="a7"/>
        <w:rPr>
          <w:rFonts w:ascii="Times New Roman" w:hAnsi="Times New Roman"/>
          <w:sz w:val="28"/>
          <w:szCs w:val="28"/>
        </w:rPr>
      </w:pPr>
      <w:r w:rsidRPr="00A266FB">
        <w:rPr>
          <w:rFonts w:ascii="Times New Roman" w:hAnsi="Times New Roman"/>
          <w:sz w:val="28"/>
          <w:szCs w:val="28"/>
        </w:rPr>
        <w:t xml:space="preserve">___________________  </w:t>
      </w:r>
      <w:r w:rsidRPr="00A266FB">
        <w:rPr>
          <w:rFonts w:ascii="Times New Roman" w:hAnsi="Times New Roman"/>
          <w:sz w:val="28"/>
          <w:szCs w:val="28"/>
        </w:rPr>
        <w:tab/>
        <w:t xml:space="preserve">  С.А. Павлова</w:t>
      </w:r>
    </w:p>
    <w:p w:rsidR="00B813B5" w:rsidRDefault="004A41C2" w:rsidP="004A41C2">
      <w:pPr>
        <w:pStyle w:val="a7"/>
        <w:rPr>
          <w:rFonts w:ascii="Times New Roman" w:hAnsi="Times New Roman"/>
          <w:sz w:val="20"/>
          <w:szCs w:val="20"/>
        </w:rPr>
      </w:pPr>
      <w:r w:rsidRPr="00A266FB">
        <w:rPr>
          <w:rFonts w:ascii="Times New Roman" w:hAnsi="Times New Roman"/>
          <w:sz w:val="20"/>
          <w:szCs w:val="20"/>
        </w:rPr>
        <w:t xml:space="preserve">(подпись)   </w:t>
      </w:r>
    </w:p>
    <w:p w:rsidR="004A41C2" w:rsidRPr="00A266FB" w:rsidRDefault="004A41C2" w:rsidP="004A41C2">
      <w:pPr>
        <w:pStyle w:val="a7"/>
        <w:rPr>
          <w:rFonts w:ascii="Times New Roman" w:hAnsi="Times New Roman"/>
          <w:sz w:val="20"/>
          <w:szCs w:val="20"/>
        </w:rPr>
      </w:pPr>
    </w:p>
    <w:p w:rsidR="004A41C2" w:rsidRPr="000D74BC" w:rsidRDefault="004A41C2" w:rsidP="004A41C2">
      <w:pPr>
        <w:pStyle w:val="a7"/>
        <w:rPr>
          <w:rFonts w:ascii="Times New Roman" w:hAnsi="Times New Roman"/>
          <w:sz w:val="28"/>
          <w:szCs w:val="28"/>
        </w:rPr>
      </w:pPr>
      <w:r w:rsidRPr="00A266FB">
        <w:rPr>
          <w:rFonts w:ascii="Times New Roman" w:hAnsi="Times New Roman"/>
          <w:sz w:val="28"/>
          <w:szCs w:val="28"/>
        </w:rPr>
        <w:t>"___"      _______________   20__ г.</w:t>
      </w:r>
    </w:p>
    <w:p w:rsidR="004A41C2" w:rsidRDefault="004A41C2" w:rsidP="004A41C2">
      <w:pPr>
        <w:pStyle w:val="a7"/>
        <w:rPr>
          <w:rFonts w:ascii="Times New Roman" w:hAnsi="Times New Roman"/>
          <w:color w:val="FF0000"/>
          <w:sz w:val="28"/>
          <w:szCs w:val="28"/>
        </w:rPr>
      </w:pPr>
    </w:p>
    <w:p w:rsidR="004A41C2" w:rsidRDefault="004A41C2" w:rsidP="004A41C2">
      <w:pPr>
        <w:pStyle w:val="a7"/>
        <w:rPr>
          <w:rFonts w:ascii="Times New Roman" w:hAnsi="Times New Roman"/>
          <w:color w:val="FF0000"/>
          <w:sz w:val="28"/>
          <w:szCs w:val="28"/>
        </w:rPr>
      </w:pPr>
    </w:p>
    <w:p w:rsidR="004A41C2" w:rsidRDefault="004A41C2" w:rsidP="004A41C2">
      <w:pPr>
        <w:pStyle w:val="a7"/>
        <w:rPr>
          <w:rFonts w:ascii="Times New Roman" w:hAnsi="Times New Roman"/>
          <w:color w:val="FF0000"/>
          <w:sz w:val="28"/>
          <w:szCs w:val="28"/>
        </w:rPr>
      </w:pPr>
    </w:p>
    <w:p w:rsidR="004A41C2" w:rsidRDefault="004A41C2" w:rsidP="004A41C2">
      <w:pPr>
        <w:pStyle w:val="a7"/>
        <w:rPr>
          <w:rFonts w:ascii="Times New Roman" w:hAnsi="Times New Roman"/>
          <w:color w:val="FF0000"/>
          <w:sz w:val="28"/>
          <w:szCs w:val="28"/>
        </w:rPr>
      </w:pPr>
    </w:p>
    <w:p w:rsidR="004A41C2" w:rsidRDefault="004A41C2" w:rsidP="004A41C2">
      <w:pPr>
        <w:jc w:val="both"/>
        <w:rPr>
          <w:sz w:val="28"/>
        </w:rPr>
      </w:pPr>
    </w:p>
    <w:p w:rsidR="004723A7" w:rsidRPr="000D74BC" w:rsidRDefault="004723A7" w:rsidP="004A41C2">
      <w:pPr>
        <w:pStyle w:val="pc"/>
        <w:spacing w:before="0" w:beforeAutospacing="0" w:after="0" w:afterAutospacing="0"/>
        <w:jc w:val="center"/>
        <w:rPr>
          <w:color w:val="FF0000"/>
          <w:sz w:val="28"/>
          <w:szCs w:val="28"/>
        </w:rPr>
      </w:pPr>
    </w:p>
    <w:sectPr w:rsidR="004723A7" w:rsidRPr="000D74BC" w:rsidSect="00B813B5">
      <w:pgSz w:w="11906" w:h="16838"/>
      <w:pgMar w:top="993"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333" w:rsidRDefault="000A4333" w:rsidP="002E131A">
      <w:pPr>
        <w:spacing w:after="0" w:line="240" w:lineRule="auto"/>
      </w:pPr>
      <w:r>
        <w:separator/>
      </w:r>
    </w:p>
  </w:endnote>
  <w:endnote w:type="continuationSeparator" w:id="1">
    <w:p w:rsidR="000A4333" w:rsidRDefault="000A4333" w:rsidP="002E13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333" w:rsidRDefault="000A4333" w:rsidP="002E131A">
      <w:pPr>
        <w:spacing w:after="0" w:line="240" w:lineRule="auto"/>
      </w:pPr>
      <w:r>
        <w:separator/>
      </w:r>
    </w:p>
  </w:footnote>
  <w:footnote w:type="continuationSeparator" w:id="1">
    <w:p w:rsidR="000A4333" w:rsidRDefault="000A4333" w:rsidP="002E131A">
      <w:pPr>
        <w:spacing w:after="0" w:line="240" w:lineRule="auto"/>
      </w:pPr>
      <w:r>
        <w:continuationSeparator/>
      </w:r>
    </w:p>
  </w:footnote>
  <w:footnote w:id="2">
    <w:p w:rsidR="004A41C2" w:rsidRPr="009C538D" w:rsidRDefault="004A41C2" w:rsidP="004A41C2">
      <w:pPr>
        <w:pStyle w:val="a4"/>
        <w:rPr>
          <w:rFonts w:ascii="Times New Roman" w:hAnsi="Times New Roman"/>
        </w:rPr>
      </w:pPr>
      <w:r w:rsidRPr="009C538D">
        <w:rPr>
          <w:rStyle w:val="a6"/>
          <w:rFonts w:ascii="Times New Roman" w:hAnsi="Times New Roman"/>
        </w:rPr>
        <w:footnoteRef/>
      </w:r>
      <w:r w:rsidRPr="009C538D">
        <w:rPr>
          <w:rFonts w:ascii="Times New Roman" w:hAnsi="Times New Roman"/>
        </w:rPr>
        <w:t xml:space="preserve"> Подпункт 2 пункта 6 Положения о Федеральном архивном агентстве, утвержденного Указом Президента Российской Федерации от 22.06.2016 N </w:t>
      </w:r>
      <w:hyperlink r:id="rId1" w:history="1">
        <w:r w:rsidRPr="009C538D">
          <w:rPr>
            <w:rStyle w:val="a3"/>
            <w:rFonts w:ascii="Times New Roman" w:hAnsi="Times New Roman"/>
          </w:rPr>
          <w:t>293</w:t>
        </w:r>
      </w:hyperlink>
      <w:r w:rsidRPr="009C538D">
        <w:rPr>
          <w:rFonts w:ascii="Times New Roman" w:hAnsi="Times New Roman"/>
        </w:rPr>
        <w:t xml:space="preserve"> "Вопросы Федерального архивного агентства" (Собрание законодательства Российской Федерации, 2016, N 26, ст. 4034).</w:t>
      </w:r>
    </w:p>
  </w:footnote>
  <w:footnote w:id="3">
    <w:p w:rsidR="004A41C2" w:rsidRDefault="004A41C2" w:rsidP="004A41C2">
      <w:pPr>
        <w:pStyle w:val="a4"/>
      </w:pPr>
      <w:r>
        <w:rPr>
          <w:rStyle w:val="a6"/>
        </w:rPr>
        <w:footnoteRef/>
      </w:r>
      <w:r w:rsidRPr="009C538D">
        <w:rPr>
          <w:rFonts w:ascii="Times New Roman" w:hAnsi="Times New Roman"/>
        </w:rPr>
        <w:t xml:space="preserve">Подпункт 11 пункта 6 Положения о Федеральном архивном агентстве, утвержденного Указом Президента Российской Федерации от 22.06.2016 N </w:t>
      </w:r>
      <w:hyperlink r:id="rId2" w:history="1">
        <w:r w:rsidRPr="009C538D">
          <w:rPr>
            <w:rStyle w:val="a3"/>
            <w:rFonts w:ascii="Times New Roman" w:hAnsi="Times New Roman"/>
          </w:rPr>
          <w:t>293</w:t>
        </w:r>
      </w:hyperlink>
      <w:r w:rsidRPr="009C538D">
        <w:rPr>
          <w:rFonts w:ascii="Times New Roman" w:hAnsi="Times New Roman"/>
        </w:rPr>
        <w:t xml:space="preserve"> "Вопросы Федерального архивного агентства" (Собрание законодательства Российской Федерации, 2016, N 26, ст. 4034).</w:t>
      </w:r>
    </w:p>
  </w:footnote>
  <w:footnote w:id="4">
    <w:p w:rsidR="004A41C2" w:rsidRPr="001D061C" w:rsidRDefault="004A41C2" w:rsidP="004A41C2">
      <w:pPr>
        <w:pStyle w:val="a4"/>
        <w:jc w:val="both"/>
        <w:rPr>
          <w:rFonts w:ascii="Times New Roman" w:hAnsi="Times New Roman"/>
        </w:rPr>
      </w:pPr>
      <w:r w:rsidRPr="001D061C">
        <w:rPr>
          <w:rStyle w:val="a6"/>
          <w:rFonts w:ascii="Times New Roman" w:hAnsi="Times New Roman"/>
        </w:rPr>
        <w:footnoteRef/>
      </w:r>
      <w:r w:rsidRPr="001D061C">
        <w:rPr>
          <w:rFonts w:ascii="Times New Roman" w:hAnsi="Times New Roman"/>
          <w:shd w:val="clear" w:color="auto" w:fill="FFFFFF"/>
        </w:rPr>
        <w:t>п. 2.2.3 Правил работы архивов организаций, одобренных решением коллеги Росархива от 06.02.2002.</w:t>
      </w:r>
    </w:p>
  </w:footnote>
  <w:footnote w:id="5">
    <w:p w:rsidR="004A41C2" w:rsidRPr="002E131A" w:rsidRDefault="004A41C2" w:rsidP="004A41C2">
      <w:pPr>
        <w:pStyle w:val="a4"/>
        <w:rPr>
          <w:rFonts w:ascii="Times New Roman" w:hAnsi="Times New Roman"/>
        </w:rPr>
      </w:pPr>
      <w:r>
        <w:rPr>
          <w:rStyle w:val="a6"/>
        </w:rPr>
        <w:footnoteRef/>
      </w:r>
      <w:r w:rsidRPr="002E131A">
        <w:rPr>
          <w:rFonts w:ascii="Times New Roman" w:hAnsi="Times New Roman"/>
        </w:rPr>
        <w:t xml:space="preserve">Подпункт 2 пункта 6 Положения о Федеральном архивном агентстве, утвержденного Указом Президента Российской Федерации от 22.06.2016 N </w:t>
      </w:r>
      <w:hyperlink r:id="rId3" w:history="1">
        <w:r w:rsidRPr="002E131A">
          <w:rPr>
            <w:rStyle w:val="a3"/>
            <w:rFonts w:ascii="Times New Roman" w:hAnsi="Times New Roman"/>
          </w:rPr>
          <w:t>293</w:t>
        </w:r>
      </w:hyperlink>
      <w:r w:rsidRPr="002E131A">
        <w:rPr>
          <w:rFonts w:ascii="Times New Roman" w:hAnsi="Times New Roman"/>
        </w:rPr>
        <w:t xml:space="preserve"> "Вопросы Федерального архивного агентства" (Собрание законодательства Российской Федерации, 2016, N 26, ст. 4034).</w:t>
      </w:r>
    </w:p>
  </w:footnote>
  <w:footnote w:id="6">
    <w:p w:rsidR="004A41C2" w:rsidRPr="00673BD2" w:rsidRDefault="004A41C2" w:rsidP="004A41C2">
      <w:pPr>
        <w:pStyle w:val="a4"/>
        <w:rPr>
          <w:rFonts w:ascii="Times New Roman" w:hAnsi="Times New Roman"/>
        </w:rPr>
      </w:pPr>
      <w:r>
        <w:rPr>
          <w:rStyle w:val="a6"/>
        </w:rPr>
        <w:footnoteRef/>
      </w:r>
      <w:r w:rsidRPr="00673BD2">
        <w:rPr>
          <w:rFonts w:ascii="Times New Roman" w:hAnsi="Times New Roman"/>
        </w:rPr>
        <w:t>Пункты 29, 30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местного самоуправления и организациях, утвержденных приказом Росархива от 31 июля 2023 г. № 77 (зарегистрирован Минюстом России 6 сентября 2023 г., регистрированный №75119).</w:t>
      </w:r>
    </w:p>
  </w:footnote>
  <w:footnote w:id="7">
    <w:p w:rsidR="004A41C2" w:rsidRPr="00DE19E5" w:rsidRDefault="004A41C2" w:rsidP="004A41C2">
      <w:pPr>
        <w:pStyle w:val="a4"/>
        <w:rPr>
          <w:rFonts w:ascii="Times New Roman" w:hAnsi="Times New Roman"/>
        </w:rPr>
      </w:pPr>
      <w:r>
        <w:rPr>
          <w:rStyle w:val="a6"/>
        </w:rPr>
        <w:footnoteRef/>
      </w:r>
      <w:r w:rsidRPr="00DE19E5">
        <w:rPr>
          <w:rFonts w:ascii="Times New Roman" w:hAnsi="Times New Roman"/>
        </w:rPr>
        <w:t xml:space="preserve">Подпункт 2 пункта 6 Положения о Федеральном архивном агентстве, утвержденного Указом Президента Российской Федерации от 22.06.2016 N </w:t>
      </w:r>
      <w:hyperlink r:id="rId4" w:history="1">
        <w:r w:rsidRPr="00DE19E5">
          <w:rPr>
            <w:rStyle w:val="a3"/>
            <w:rFonts w:ascii="Times New Roman" w:hAnsi="Times New Roman"/>
          </w:rPr>
          <w:t>293</w:t>
        </w:r>
      </w:hyperlink>
      <w:r w:rsidRPr="00DE19E5">
        <w:rPr>
          <w:rFonts w:ascii="Times New Roman" w:hAnsi="Times New Roman"/>
        </w:rPr>
        <w:t xml:space="preserve"> "Вопросы Федерального архивного агентства" (Собрание законодательства Российской Федерации, 2016, N 26, ст. 4034).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570CD"/>
    <w:multiLevelType w:val="hybridMultilevel"/>
    <w:tmpl w:val="CAC8103C"/>
    <w:lvl w:ilvl="0" w:tplc="325C75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B55A50"/>
    <w:multiLevelType w:val="hybridMultilevel"/>
    <w:tmpl w:val="1AFA58BE"/>
    <w:lvl w:ilvl="0" w:tplc="B766515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9764641"/>
    <w:multiLevelType w:val="hybridMultilevel"/>
    <w:tmpl w:val="4872C5B2"/>
    <w:lvl w:ilvl="0" w:tplc="953CC88C">
      <w:start w:val="1"/>
      <w:numFmt w:val="decimal"/>
      <w:lvlText w:val="%1."/>
      <w:lvlJc w:val="left"/>
      <w:pPr>
        <w:ind w:left="798" w:hanging="825"/>
      </w:pPr>
      <w:rPr>
        <w:rFonts w:hint="default"/>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3">
    <w:nsid w:val="5F48247E"/>
    <w:multiLevelType w:val="hybridMultilevel"/>
    <w:tmpl w:val="6756D194"/>
    <w:lvl w:ilvl="0" w:tplc="F140EEEC">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5C57D4"/>
    <w:multiLevelType w:val="hybridMultilevel"/>
    <w:tmpl w:val="7892E6F2"/>
    <w:lvl w:ilvl="0" w:tplc="CD828C3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86063"/>
    <w:rsid w:val="00010E5C"/>
    <w:rsid w:val="00030919"/>
    <w:rsid w:val="00030AA2"/>
    <w:rsid w:val="0004716F"/>
    <w:rsid w:val="00065AAF"/>
    <w:rsid w:val="00077970"/>
    <w:rsid w:val="00090400"/>
    <w:rsid w:val="000966C6"/>
    <w:rsid w:val="000A4333"/>
    <w:rsid w:val="000B2340"/>
    <w:rsid w:val="000D3BDC"/>
    <w:rsid w:val="000D74BC"/>
    <w:rsid w:val="000E2DDA"/>
    <w:rsid w:val="000E4F06"/>
    <w:rsid w:val="00121018"/>
    <w:rsid w:val="00137266"/>
    <w:rsid w:val="001413DD"/>
    <w:rsid w:val="00155104"/>
    <w:rsid w:val="0016135A"/>
    <w:rsid w:val="00164C14"/>
    <w:rsid w:val="00166309"/>
    <w:rsid w:val="00171B97"/>
    <w:rsid w:val="001B17DF"/>
    <w:rsid w:val="001D061C"/>
    <w:rsid w:val="001D0AE8"/>
    <w:rsid w:val="001E430B"/>
    <w:rsid w:val="001F2B1D"/>
    <w:rsid w:val="001F2DBB"/>
    <w:rsid w:val="002069AB"/>
    <w:rsid w:val="002468A7"/>
    <w:rsid w:val="00250050"/>
    <w:rsid w:val="00252B44"/>
    <w:rsid w:val="00253CAD"/>
    <w:rsid w:val="0026533C"/>
    <w:rsid w:val="0027225A"/>
    <w:rsid w:val="002C2E94"/>
    <w:rsid w:val="002C54EA"/>
    <w:rsid w:val="002D1D23"/>
    <w:rsid w:val="002E131A"/>
    <w:rsid w:val="00313205"/>
    <w:rsid w:val="00376C1C"/>
    <w:rsid w:val="00380A21"/>
    <w:rsid w:val="00384C0C"/>
    <w:rsid w:val="003F1953"/>
    <w:rsid w:val="00406FDB"/>
    <w:rsid w:val="004440A2"/>
    <w:rsid w:val="00472271"/>
    <w:rsid w:val="004723A7"/>
    <w:rsid w:val="00480743"/>
    <w:rsid w:val="00481EA5"/>
    <w:rsid w:val="0049031A"/>
    <w:rsid w:val="004A41C2"/>
    <w:rsid w:val="004C62AF"/>
    <w:rsid w:val="004F6DF7"/>
    <w:rsid w:val="00515F3B"/>
    <w:rsid w:val="005313A0"/>
    <w:rsid w:val="00535FC3"/>
    <w:rsid w:val="00543D17"/>
    <w:rsid w:val="00565AF2"/>
    <w:rsid w:val="00586063"/>
    <w:rsid w:val="005B05E0"/>
    <w:rsid w:val="005B39B1"/>
    <w:rsid w:val="005D2185"/>
    <w:rsid w:val="005E5367"/>
    <w:rsid w:val="00615212"/>
    <w:rsid w:val="006335DE"/>
    <w:rsid w:val="00673BD2"/>
    <w:rsid w:val="00676156"/>
    <w:rsid w:val="006900BD"/>
    <w:rsid w:val="006A352F"/>
    <w:rsid w:val="006B409F"/>
    <w:rsid w:val="006C18DA"/>
    <w:rsid w:val="006E6E0E"/>
    <w:rsid w:val="006E7E0F"/>
    <w:rsid w:val="00707B52"/>
    <w:rsid w:val="007102F9"/>
    <w:rsid w:val="00721C81"/>
    <w:rsid w:val="00736299"/>
    <w:rsid w:val="007453F8"/>
    <w:rsid w:val="007630A9"/>
    <w:rsid w:val="00782F81"/>
    <w:rsid w:val="00813DE3"/>
    <w:rsid w:val="00821651"/>
    <w:rsid w:val="00822AC5"/>
    <w:rsid w:val="00835C75"/>
    <w:rsid w:val="00843F87"/>
    <w:rsid w:val="008813D5"/>
    <w:rsid w:val="008975A6"/>
    <w:rsid w:val="008B66AE"/>
    <w:rsid w:val="008C0889"/>
    <w:rsid w:val="008C240A"/>
    <w:rsid w:val="00907EDD"/>
    <w:rsid w:val="00972BBF"/>
    <w:rsid w:val="0098461E"/>
    <w:rsid w:val="009908CB"/>
    <w:rsid w:val="0099131D"/>
    <w:rsid w:val="009A3CAC"/>
    <w:rsid w:val="009B46DF"/>
    <w:rsid w:val="009D2C39"/>
    <w:rsid w:val="009E73B7"/>
    <w:rsid w:val="00A11E91"/>
    <w:rsid w:val="00A2253B"/>
    <w:rsid w:val="00A266FB"/>
    <w:rsid w:val="00A318D5"/>
    <w:rsid w:val="00A55648"/>
    <w:rsid w:val="00A86BB1"/>
    <w:rsid w:val="00A87DDC"/>
    <w:rsid w:val="00AC6160"/>
    <w:rsid w:val="00AD3DA2"/>
    <w:rsid w:val="00AE7560"/>
    <w:rsid w:val="00AF7297"/>
    <w:rsid w:val="00B526F0"/>
    <w:rsid w:val="00B62EC2"/>
    <w:rsid w:val="00B813B5"/>
    <w:rsid w:val="00B83E32"/>
    <w:rsid w:val="00B9097F"/>
    <w:rsid w:val="00B92A42"/>
    <w:rsid w:val="00BE2005"/>
    <w:rsid w:val="00BF4737"/>
    <w:rsid w:val="00C04B80"/>
    <w:rsid w:val="00C0521A"/>
    <w:rsid w:val="00C1637E"/>
    <w:rsid w:val="00C51167"/>
    <w:rsid w:val="00C6039A"/>
    <w:rsid w:val="00CB33ED"/>
    <w:rsid w:val="00CD193C"/>
    <w:rsid w:val="00CD3757"/>
    <w:rsid w:val="00D110D8"/>
    <w:rsid w:val="00D125C4"/>
    <w:rsid w:val="00D26EEF"/>
    <w:rsid w:val="00D76FCF"/>
    <w:rsid w:val="00D77348"/>
    <w:rsid w:val="00D85699"/>
    <w:rsid w:val="00DC38BE"/>
    <w:rsid w:val="00DE19E5"/>
    <w:rsid w:val="00DF25B0"/>
    <w:rsid w:val="00E60BC0"/>
    <w:rsid w:val="00E93A04"/>
    <w:rsid w:val="00EB5378"/>
    <w:rsid w:val="00EC3FE9"/>
    <w:rsid w:val="00EC7463"/>
    <w:rsid w:val="00ED14FC"/>
    <w:rsid w:val="00ED6F28"/>
    <w:rsid w:val="00F13B71"/>
    <w:rsid w:val="00F312D7"/>
    <w:rsid w:val="00F5180D"/>
    <w:rsid w:val="00F67F06"/>
    <w:rsid w:val="00F80533"/>
    <w:rsid w:val="00F81148"/>
    <w:rsid w:val="00F900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4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5860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58606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586063"/>
    <w:rPr>
      <w:color w:val="0000FF"/>
      <w:u w:val="single"/>
    </w:rPr>
  </w:style>
  <w:style w:type="paragraph" w:customStyle="1" w:styleId="pr">
    <w:name w:val="pr"/>
    <w:basedOn w:val="a"/>
    <w:rsid w:val="005860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71B97"/>
  </w:style>
  <w:style w:type="paragraph" w:styleId="a4">
    <w:name w:val="footnote text"/>
    <w:basedOn w:val="a"/>
    <w:link w:val="a5"/>
    <w:uiPriority w:val="99"/>
    <w:unhideWhenUsed/>
    <w:rsid w:val="002E131A"/>
    <w:pPr>
      <w:spacing w:after="0" w:line="240" w:lineRule="auto"/>
    </w:pPr>
    <w:rPr>
      <w:sz w:val="20"/>
      <w:szCs w:val="20"/>
    </w:rPr>
  </w:style>
  <w:style w:type="character" w:customStyle="1" w:styleId="a5">
    <w:name w:val="Текст сноски Знак"/>
    <w:basedOn w:val="a0"/>
    <w:link w:val="a4"/>
    <w:uiPriority w:val="99"/>
    <w:rsid w:val="002E131A"/>
    <w:rPr>
      <w:sz w:val="20"/>
      <w:szCs w:val="20"/>
    </w:rPr>
  </w:style>
  <w:style w:type="character" w:styleId="a6">
    <w:name w:val="footnote reference"/>
    <w:basedOn w:val="a0"/>
    <w:uiPriority w:val="99"/>
    <w:unhideWhenUsed/>
    <w:rsid w:val="002E131A"/>
    <w:rPr>
      <w:vertAlign w:val="superscript"/>
    </w:rPr>
  </w:style>
  <w:style w:type="paragraph" w:styleId="a7">
    <w:name w:val="No Spacing"/>
    <w:uiPriority w:val="1"/>
    <w:qFormat/>
    <w:rsid w:val="000D74BC"/>
    <w:pPr>
      <w:spacing w:after="0" w:line="240" w:lineRule="auto"/>
    </w:pPr>
  </w:style>
  <w:style w:type="paragraph" w:styleId="a8">
    <w:name w:val="Normal (Web)"/>
    <w:basedOn w:val="a"/>
    <w:unhideWhenUsed/>
    <w:rsid w:val="00406FDB"/>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qFormat/>
    <w:rsid w:val="00515F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1814357">
      <w:bodyDiv w:val="1"/>
      <w:marLeft w:val="0"/>
      <w:marRight w:val="0"/>
      <w:marTop w:val="0"/>
      <w:marBottom w:val="0"/>
      <w:divBdr>
        <w:top w:val="none" w:sz="0" w:space="0" w:color="auto"/>
        <w:left w:val="none" w:sz="0" w:space="0" w:color="auto"/>
        <w:bottom w:val="none" w:sz="0" w:space="0" w:color="auto"/>
        <w:right w:val="none" w:sz="0" w:space="0" w:color="auto"/>
      </w:divBdr>
    </w:div>
    <w:div w:id="125987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laws.ru/president/Ukaz-Prezidenta-RF-ot-22.06.2016-N-293/" TargetMode="External"/><Relationship Id="rId13" Type="http://schemas.openxmlformats.org/officeDocument/2006/relationships/hyperlink" Target="http://rulaws.ru/laws/Federalnyy-zakon-ot-22.10.2004-N-125-F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laws.ru/president/Ukaz-Prezidenta-RF-ot-22.06.2016-N-293/"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laws.ru/laws/Federalnyy-zakon-ot-22.10.2004-N-125-F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ulaws.ru/president/Ukaz-Prezidenta-RF-ot-22.06.2016-N-293/" TargetMode="External"/><Relationship Id="rId4" Type="http://schemas.openxmlformats.org/officeDocument/2006/relationships/settings" Target="settings.xml"/><Relationship Id="rId9" Type="http://schemas.openxmlformats.org/officeDocument/2006/relationships/hyperlink" Target="http://rulaws.ru/laws/Federalnyy-zakon-ot-22.10.2004-N-125-FZ/"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rulaws.ru/president/Ukaz-Prezidenta-RF-ot-22.06.2016-N-293/" TargetMode="External"/><Relationship Id="rId2" Type="http://schemas.openxmlformats.org/officeDocument/2006/relationships/hyperlink" Target="http://rulaws.ru/president/Ukaz-Prezidenta-RF-ot-22.06.2016-N-293/" TargetMode="External"/><Relationship Id="rId1" Type="http://schemas.openxmlformats.org/officeDocument/2006/relationships/hyperlink" Target="http://rulaws.ru/president/Ukaz-Prezidenta-RF-ot-22.06.2016-N-293/" TargetMode="External"/><Relationship Id="rId4" Type="http://schemas.openxmlformats.org/officeDocument/2006/relationships/hyperlink" Target="http://rulaws.ru/president/Ukaz-Prezidenta-RF-ot-22.06.2016-N-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6A664-80B0-4DB9-BB08-E2E0F652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2889</Words>
  <Characters>16468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14</cp:revision>
  <cp:lastPrinted>2025-01-16T12:09:00Z</cp:lastPrinted>
  <dcterms:created xsi:type="dcterms:W3CDTF">2024-12-05T12:51:00Z</dcterms:created>
  <dcterms:modified xsi:type="dcterms:W3CDTF">2025-01-16T12:10:00Z</dcterms:modified>
</cp:coreProperties>
</file>